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0609" w:rsidRPr="00490609" w:rsidRDefault="00490609" w:rsidP="00490609">
      <w:pPr>
        <w:pBdr>
          <w:bottom w:val="dashed" w:sz="6" w:space="0" w:color="FF5F00"/>
        </w:pBdr>
        <w:spacing w:after="100" w:afterAutospacing="1" w:line="240" w:lineRule="auto"/>
        <w:outlineLvl w:val="3"/>
        <w:rPr>
          <w:rFonts w:ascii="inherit" w:eastAsia="Times New Roman" w:hAnsi="inherit" w:cs="Times New Roman"/>
          <w:color w:val="FF5F00"/>
          <w:sz w:val="24"/>
          <w:szCs w:val="24"/>
          <w:lang w:eastAsia="tr-TR"/>
        </w:rPr>
      </w:pPr>
      <w:r>
        <w:rPr>
          <w:rFonts w:ascii="inherit" w:eastAsia="Times New Roman" w:hAnsi="inherit" w:cs="Times New Roman"/>
          <w:color w:val="FF5F00"/>
          <w:sz w:val="24"/>
          <w:szCs w:val="24"/>
          <w:lang w:eastAsia="tr-TR"/>
        </w:rPr>
        <w:t xml:space="preserve">Şehit Fahrettin </w:t>
      </w:r>
      <w:proofErr w:type="spellStart"/>
      <w:r>
        <w:rPr>
          <w:rFonts w:ascii="inherit" w:eastAsia="Times New Roman" w:hAnsi="inherit" w:cs="Times New Roman"/>
          <w:color w:val="FF5F00"/>
          <w:sz w:val="24"/>
          <w:szCs w:val="24"/>
          <w:lang w:eastAsia="tr-TR"/>
        </w:rPr>
        <w:t>Boyraz</w:t>
      </w:r>
      <w:proofErr w:type="spellEnd"/>
      <w:r>
        <w:rPr>
          <w:rFonts w:ascii="inherit" w:eastAsia="Times New Roman" w:hAnsi="inherit" w:cs="Times New Roman"/>
          <w:color w:val="FF5F00"/>
          <w:sz w:val="24"/>
          <w:szCs w:val="24"/>
          <w:lang w:eastAsia="tr-TR"/>
        </w:rPr>
        <w:t xml:space="preserve"> </w:t>
      </w:r>
      <w:r w:rsidRPr="00490609">
        <w:rPr>
          <w:rFonts w:ascii="inherit" w:eastAsia="Times New Roman" w:hAnsi="inherit" w:cs="Times New Roman"/>
          <w:color w:val="FF5F00"/>
          <w:sz w:val="24"/>
          <w:szCs w:val="24"/>
          <w:lang w:eastAsia="tr-TR"/>
        </w:rPr>
        <w:t>Anadolu Lisesi Rehberlik Çalışmaları</w:t>
      </w:r>
    </w:p>
    <w:p w:rsidR="00490609" w:rsidRPr="00490609" w:rsidRDefault="00490609" w:rsidP="00490609">
      <w:pPr>
        <w:spacing w:after="0" w:line="240" w:lineRule="auto"/>
        <w:rPr>
          <w:rFonts w:ascii="Times New Roman" w:eastAsia="Times New Roman" w:hAnsi="Times New Roman" w:cs="Times New Roman"/>
          <w:sz w:val="24"/>
          <w:szCs w:val="24"/>
          <w:lang w:eastAsia="tr-TR"/>
        </w:rPr>
      </w:pPr>
      <w:r w:rsidRPr="00490609">
        <w:rPr>
          <w:rFonts w:ascii="Times New Roman" w:eastAsia="Times New Roman" w:hAnsi="Times New Roman" w:cs="Times New Roman"/>
          <w:noProof/>
          <w:sz w:val="24"/>
          <w:szCs w:val="24"/>
          <w:lang w:eastAsia="tr-TR"/>
        </w:rPr>
        <w:drawing>
          <wp:inline distT="0" distB="0" distL="0" distR="0" wp14:anchorId="3B0663AF" wp14:editId="02050E06">
            <wp:extent cx="6864350" cy="2857500"/>
            <wp:effectExtent l="0" t="0" r="0" b="0"/>
            <wp:docPr id="1" name="Resim 1" descr="https://www.bilimkoleji.k12.tr/uploads/files/images/branches/1/guidings/3/adsiz-3-guidingimage-648087-3-guidingimage-07428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www.bilimkoleji.k12.tr/uploads/files/images/branches/1/guidings/3/adsiz-3-guidingimage-648087-3-guidingimage-074281.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864350" cy="2857500"/>
                    </a:xfrm>
                    <a:prstGeom prst="rect">
                      <a:avLst/>
                    </a:prstGeom>
                    <a:noFill/>
                    <a:ln>
                      <a:noFill/>
                    </a:ln>
                  </pic:spPr>
                </pic:pic>
              </a:graphicData>
            </a:graphic>
          </wp:inline>
        </w:drawing>
      </w:r>
    </w:p>
    <w:p w:rsidR="00490609" w:rsidRPr="00490609" w:rsidRDefault="00490609" w:rsidP="00490609">
      <w:pPr>
        <w:spacing w:after="100" w:afterAutospacing="1" w:line="240" w:lineRule="auto"/>
        <w:jc w:val="both"/>
        <w:rPr>
          <w:rFonts w:ascii="Times New Roman" w:eastAsia="Times New Roman" w:hAnsi="Times New Roman" w:cs="Times New Roman"/>
          <w:sz w:val="24"/>
          <w:szCs w:val="24"/>
          <w:lang w:eastAsia="tr-TR"/>
        </w:rPr>
      </w:pPr>
      <w:r w:rsidRPr="00490609">
        <w:rPr>
          <w:rFonts w:ascii="Times New Roman" w:eastAsia="Times New Roman" w:hAnsi="Times New Roman" w:cs="Times New Roman"/>
          <w:sz w:val="24"/>
          <w:szCs w:val="24"/>
          <w:lang w:eastAsia="tr-TR"/>
        </w:rPr>
        <w:t xml:space="preserve">Günümüzün modern eğitim anlayışı olan </w:t>
      </w:r>
      <w:proofErr w:type="spellStart"/>
      <w:r w:rsidRPr="00490609">
        <w:rPr>
          <w:rFonts w:ascii="Times New Roman" w:eastAsia="Times New Roman" w:hAnsi="Times New Roman" w:cs="Times New Roman"/>
          <w:sz w:val="24"/>
          <w:szCs w:val="24"/>
          <w:lang w:eastAsia="tr-TR"/>
        </w:rPr>
        <w:t>yapılandırmacılık</w:t>
      </w:r>
      <w:proofErr w:type="spellEnd"/>
      <w:r w:rsidRPr="00490609">
        <w:rPr>
          <w:rFonts w:ascii="Times New Roman" w:eastAsia="Times New Roman" w:hAnsi="Times New Roman" w:cs="Times New Roman"/>
          <w:sz w:val="24"/>
          <w:szCs w:val="24"/>
          <w:lang w:eastAsia="tr-TR"/>
        </w:rPr>
        <w:t xml:space="preserve"> yaklaşımı öğrencilerin yalnızca zihinsel gelişimine yönelik olmayıp, onların bedensel, sosyal, ruhsal gelişimini de hedefler. Anadolu Lisesi’nde uygulanan Rehberlik Hizmetleri, “Ergenlik Dönemi” özelliklerini de dikkate alarak, öğrencinin fiziksel, duygusal, sosyal ve kişisel ihtiyaçları doğrultusunda hazırlanan, bireyin kendini ve çevresini tanıyarak, uyumlu ve mutlu bir yaşam sürmesine ve kendine uygun gerçekçi planlar yapmasını hedefleyen çalışmaları kapsamaktadır. Bilim Koleji Rehberlik ve Psikolojik Danışmanlık Birimi olarak öğrencilerin bu dönemde yetenek ve becerilerini geliştirerek büyümelerini, duygusal ve sosyal olgunluk kazanmalarını sağlamak çalışmaların temelini oluşturur. Rehberlik ve psikolojik danışmanlık süreci içinde öğrenciler gizlilik, güven ve kişilik haklarına saygı gösterilerek, istedikleri her konuda onları yargılamadan, koşulsuz kabul ederek dinlenilir. Onlara açık ve dürüst davranılarak, çeşitli konularda sağlıklı karar verebilmelerine yardımcı olunur.</w:t>
      </w:r>
    </w:p>
    <w:p w:rsidR="00490609" w:rsidRPr="00490609" w:rsidRDefault="00490609" w:rsidP="00490609">
      <w:pPr>
        <w:spacing w:after="100" w:afterAutospacing="1" w:line="240" w:lineRule="auto"/>
        <w:jc w:val="both"/>
        <w:rPr>
          <w:rFonts w:ascii="Times New Roman" w:eastAsia="Times New Roman" w:hAnsi="Times New Roman" w:cs="Times New Roman"/>
          <w:sz w:val="24"/>
          <w:szCs w:val="24"/>
          <w:lang w:eastAsia="tr-TR"/>
        </w:rPr>
      </w:pPr>
      <w:r w:rsidRPr="00490609">
        <w:rPr>
          <w:rFonts w:ascii="Times New Roman" w:eastAsia="Times New Roman" w:hAnsi="Times New Roman" w:cs="Times New Roman"/>
          <w:sz w:val="24"/>
          <w:szCs w:val="24"/>
          <w:lang w:eastAsia="tr-TR"/>
        </w:rPr>
        <w:t> </w:t>
      </w:r>
    </w:p>
    <w:p w:rsidR="00490609" w:rsidRPr="00490609" w:rsidRDefault="00490609" w:rsidP="00490609">
      <w:pPr>
        <w:spacing w:after="100" w:afterAutospacing="1" w:line="240" w:lineRule="auto"/>
        <w:jc w:val="both"/>
        <w:rPr>
          <w:rFonts w:ascii="Times New Roman" w:eastAsia="Times New Roman" w:hAnsi="Times New Roman" w:cs="Times New Roman"/>
          <w:sz w:val="24"/>
          <w:szCs w:val="24"/>
          <w:lang w:eastAsia="tr-TR"/>
        </w:rPr>
      </w:pPr>
      <w:r w:rsidRPr="00490609">
        <w:rPr>
          <w:rFonts w:ascii="Times New Roman" w:eastAsia="Times New Roman" w:hAnsi="Times New Roman" w:cs="Times New Roman"/>
          <w:b/>
          <w:bCs/>
          <w:sz w:val="24"/>
          <w:szCs w:val="24"/>
          <w:lang w:eastAsia="tr-TR"/>
        </w:rPr>
        <w:t>REHBERLİK SERVİ</w:t>
      </w:r>
      <w:r>
        <w:rPr>
          <w:rFonts w:ascii="Times New Roman" w:eastAsia="Times New Roman" w:hAnsi="Times New Roman" w:cs="Times New Roman"/>
          <w:b/>
          <w:bCs/>
          <w:sz w:val="24"/>
          <w:szCs w:val="24"/>
          <w:lang w:eastAsia="tr-TR"/>
        </w:rPr>
        <w:t>Sİ TARAFINDAN YAPILAN ÇALIŞMALA</w:t>
      </w:r>
    </w:p>
    <w:p w:rsidR="00490609" w:rsidRPr="00490609" w:rsidRDefault="00490609" w:rsidP="00490609">
      <w:pPr>
        <w:spacing w:after="100" w:afterAutospacing="1" w:line="240" w:lineRule="auto"/>
        <w:jc w:val="both"/>
        <w:rPr>
          <w:rFonts w:ascii="Times New Roman" w:eastAsia="Times New Roman" w:hAnsi="Times New Roman" w:cs="Times New Roman"/>
          <w:sz w:val="24"/>
          <w:szCs w:val="24"/>
          <w:lang w:eastAsia="tr-TR"/>
        </w:rPr>
      </w:pPr>
      <w:r w:rsidRPr="00490609">
        <w:rPr>
          <w:rFonts w:ascii="Times New Roman" w:eastAsia="Times New Roman" w:hAnsi="Times New Roman" w:cs="Times New Roman"/>
          <w:b/>
          <w:bCs/>
          <w:sz w:val="24"/>
          <w:szCs w:val="24"/>
          <w:lang w:eastAsia="tr-TR"/>
        </w:rPr>
        <w:t>- </w:t>
      </w:r>
      <w:r w:rsidRPr="00490609">
        <w:rPr>
          <w:rFonts w:ascii="Times New Roman" w:eastAsia="Times New Roman" w:hAnsi="Times New Roman" w:cs="Times New Roman"/>
          <w:sz w:val="24"/>
          <w:szCs w:val="24"/>
          <w:lang w:eastAsia="tr-TR"/>
        </w:rPr>
        <w:t>Öğrenci Görüşmeleri</w:t>
      </w:r>
    </w:p>
    <w:p w:rsidR="00490609" w:rsidRPr="00490609" w:rsidRDefault="00490609" w:rsidP="00490609">
      <w:pPr>
        <w:spacing w:after="100" w:afterAutospacing="1" w:line="240" w:lineRule="auto"/>
        <w:jc w:val="both"/>
        <w:rPr>
          <w:rFonts w:ascii="Times New Roman" w:eastAsia="Times New Roman" w:hAnsi="Times New Roman" w:cs="Times New Roman"/>
          <w:sz w:val="24"/>
          <w:szCs w:val="24"/>
          <w:lang w:eastAsia="tr-TR"/>
        </w:rPr>
      </w:pPr>
      <w:r w:rsidRPr="00490609">
        <w:rPr>
          <w:rFonts w:ascii="Times New Roman" w:eastAsia="Times New Roman" w:hAnsi="Times New Roman" w:cs="Times New Roman"/>
          <w:b/>
          <w:bCs/>
          <w:sz w:val="24"/>
          <w:szCs w:val="24"/>
          <w:lang w:eastAsia="tr-TR"/>
        </w:rPr>
        <w:t>- </w:t>
      </w:r>
      <w:r w:rsidRPr="00490609">
        <w:rPr>
          <w:rFonts w:ascii="Times New Roman" w:eastAsia="Times New Roman" w:hAnsi="Times New Roman" w:cs="Times New Roman"/>
          <w:sz w:val="24"/>
          <w:szCs w:val="24"/>
          <w:lang w:eastAsia="tr-TR"/>
        </w:rPr>
        <w:t>Veli Görüşmeleri</w:t>
      </w:r>
    </w:p>
    <w:p w:rsidR="00490609" w:rsidRPr="00490609" w:rsidRDefault="00490609" w:rsidP="00490609">
      <w:pPr>
        <w:spacing w:after="100" w:afterAutospacing="1" w:line="240" w:lineRule="auto"/>
        <w:jc w:val="both"/>
        <w:rPr>
          <w:rFonts w:ascii="Times New Roman" w:eastAsia="Times New Roman" w:hAnsi="Times New Roman" w:cs="Times New Roman"/>
          <w:sz w:val="24"/>
          <w:szCs w:val="24"/>
          <w:lang w:eastAsia="tr-TR"/>
        </w:rPr>
      </w:pPr>
      <w:r w:rsidRPr="00490609">
        <w:rPr>
          <w:rFonts w:ascii="Times New Roman" w:eastAsia="Times New Roman" w:hAnsi="Times New Roman" w:cs="Times New Roman"/>
          <w:b/>
          <w:bCs/>
          <w:sz w:val="24"/>
          <w:szCs w:val="24"/>
          <w:lang w:eastAsia="tr-TR"/>
        </w:rPr>
        <w:t>- </w:t>
      </w:r>
      <w:r w:rsidRPr="00490609">
        <w:rPr>
          <w:rFonts w:ascii="Times New Roman" w:eastAsia="Times New Roman" w:hAnsi="Times New Roman" w:cs="Times New Roman"/>
          <w:sz w:val="24"/>
          <w:szCs w:val="24"/>
          <w:lang w:eastAsia="tr-TR"/>
        </w:rPr>
        <w:t>Öğretmen Görüşmeleri</w:t>
      </w:r>
    </w:p>
    <w:p w:rsidR="00490609" w:rsidRPr="00490609" w:rsidRDefault="00490609" w:rsidP="00490609">
      <w:pPr>
        <w:spacing w:after="100" w:afterAutospacing="1" w:line="240" w:lineRule="auto"/>
        <w:jc w:val="both"/>
        <w:rPr>
          <w:rFonts w:ascii="Times New Roman" w:eastAsia="Times New Roman" w:hAnsi="Times New Roman" w:cs="Times New Roman"/>
          <w:sz w:val="24"/>
          <w:szCs w:val="24"/>
          <w:lang w:eastAsia="tr-TR"/>
        </w:rPr>
      </w:pPr>
      <w:r w:rsidRPr="00490609">
        <w:rPr>
          <w:rFonts w:ascii="Times New Roman" w:eastAsia="Times New Roman" w:hAnsi="Times New Roman" w:cs="Times New Roman"/>
          <w:b/>
          <w:bCs/>
          <w:sz w:val="24"/>
          <w:szCs w:val="24"/>
          <w:lang w:eastAsia="tr-TR"/>
        </w:rPr>
        <w:t>- </w:t>
      </w:r>
      <w:r w:rsidRPr="00490609">
        <w:rPr>
          <w:rFonts w:ascii="Times New Roman" w:eastAsia="Times New Roman" w:hAnsi="Times New Roman" w:cs="Times New Roman"/>
          <w:sz w:val="24"/>
          <w:szCs w:val="24"/>
          <w:lang w:eastAsia="tr-TR"/>
        </w:rPr>
        <w:t>Seminerler</w:t>
      </w:r>
    </w:p>
    <w:p w:rsidR="00490609" w:rsidRPr="00490609" w:rsidRDefault="00490609" w:rsidP="00490609">
      <w:pPr>
        <w:spacing w:after="100" w:afterAutospacing="1" w:line="240" w:lineRule="auto"/>
        <w:jc w:val="both"/>
        <w:rPr>
          <w:rFonts w:ascii="Times New Roman" w:eastAsia="Times New Roman" w:hAnsi="Times New Roman" w:cs="Times New Roman"/>
          <w:sz w:val="24"/>
          <w:szCs w:val="24"/>
          <w:lang w:eastAsia="tr-TR"/>
        </w:rPr>
      </w:pPr>
      <w:r w:rsidRPr="00490609">
        <w:rPr>
          <w:rFonts w:ascii="Times New Roman" w:eastAsia="Times New Roman" w:hAnsi="Times New Roman" w:cs="Times New Roman"/>
          <w:sz w:val="24"/>
          <w:szCs w:val="24"/>
          <w:lang w:eastAsia="tr-TR"/>
        </w:rPr>
        <w:t>- Sınıf İçi Rehberlik Uygulamaları</w:t>
      </w:r>
    </w:p>
    <w:p w:rsidR="00490609" w:rsidRPr="00490609" w:rsidRDefault="00490609" w:rsidP="00490609">
      <w:pPr>
        <w:spacing w:after="100" w:afterAutospacing="1" w:line="240" w:lineRule="auto"/>
        <w:jc w:val="both"/>
        <w:rPr>
          <w:rFonts w:ascii="Times New Roman" w:eastAsia="Times New Roman" w:hAnsi="Times New Roman" w:cs="Times New Roman"/>
          <w:sz w:val="24"/>
          <w:szCs w:val="24"/>
          <w:lang w:eastAsia="tr-TR"/>
        </w:rPr>
      </w:pPr>
      <w:r w:rsidRPr="00490609">
        <w:rPr>
          <w:rFonts w:ascii="Times New Roman" w:eastAsia="Times New Roman" w:hAnsi="Times New Roman" w:cs="Times New Roman"/>
          <w:sz w:val="24"/>
          <w:szCs w:val="24"/>
          <w:lang w:eastAsia="tr-TR"/>
        </w:rPr>
        <w:t>- Danışman Öğretmenlik Uygulaması</w:t>
      </w:r>
    </w:p>
    <w:p w:rsidR="00490609" w:rsidRPr="00490609" w:rsidRDefault="00490609" w:rsidP="00490609">
      <w:pPr>
        <w:spacing w:after="100" w:afterAutospacing="1" w:line="240" w:lineRule="auto"/>
        <w:jc w:val="both"/>
        <w:rPr>
          <w:rFonts w:ascii="Times New Roman" w:eastAsia="Times New Roman" w:hAnsi="Times New Roman" w:cs="Times New Roman"/>
          <w:sz w:val="24"/>
          <w:szCs w:val="24"/>
          <w:lang w:eastAsia="tr-TR"/>
        </w:rPr>
      </w:pPr>
      <w:r w:rsidRPr="00490609">
        <w:rPr>
          <w:rFonts w:ascii="Times New Roman" w:eastAsia="Times New Roman" w:hAnsi="Times New Roman" w:cs="Times New Roman"/>
          <w:sz w:val="24"/>
          <w:szCs w:val="24"/>
          <w:lang w:eastAsia="tr-TR"/>
        </w:rPr>
        <w:t>- Projeler</w:t>
      </w:r>
    </w:p>
    <w:p w:rsidR="002A0FB6" w:rsidRDefault="002A0FB6" w:rsidP="00490609">
      <w:pPr>
        <w:spacing w:after="100" w:afterAutospacing="1" w:line="240" w:lineRule="auto"/>
        <w:jc w:val="both"/>
        <w:rPr>
          <w:rFonts w:ascii="Times New Roman" w:eastAsia="Times New Roman" w:hAnsi="Times New Roman" w:cs="Times New Roman"/>
          <w:b/>
          <w:bCs/>
          <w:sz w:val="24"/>
          <w:szCs w:val="24"/>
          <w:lang w:eastAsia="tr-TR"/>
        </w:rPr>
      </w:pPr>
    </w:p>
    <w:p w:rsidR="00490609" w:rsidRPr="00490609" w:rsidRDefault="00490609" w:rsidP="00490609">
      <w:pPr>
        <w:spacing w:after="100" w:afterAutospacing="1" w:line="240" w:lineRule="auto"/>
        <w:jc w:val="both"/>
        <w:rPr>
          <w:rFonts w:ascii="Times New Roman" w:eastAsia="Times New Roman" w:hAnsi="Times New Roman" w:cs="Times New Roman"/>
          <w:sz w:val="24"/>
          <w:szCs w:val="24"/>
          <w:lang w:eastAsia="tr-TR"/>
        </w:rPr>
      </w:pPr>
      <w:bookmarkStart w:id="0" w:name="_GoBack"/>
      <w:bookmarkEnd w:id="0"/>
      <w:r w:rsidRPr="00490609">
        <w:rPr>
          <w:rFonts w:ascii="Times New Roman" w:eastAsia="Times New Roman" w:hAnsi="Times New Roman" w:cs="Times New Roman"/>
          <w:b/>
          <w:bCs/>
          <w:sz w:val="24"/>
          <w:szCs w:val="24"/>
          <w:lang w:eastAsia="tr-TR"/>
        </w:rPr>
        <w:lastRenderedPageBreak/>
        <w:t>Öğrenci Görüşmeleri</w:t>
      </w:r>
    </w:p>
    <w:p w:rsidR="00490609" w:rsidRPr="00490609" w:rsidRDefault="00490609" w:rsidP="00490609">
      <w:pPr>
        <w:spacing w:after="100" w:afterAutospacing="1" w:line="240" w:lineRule="auto"/>
        <w:jc w:val="both"/>
        <w:rPr>
          <w:rFonts w:ascii="Times New Roman" w:eastAsia="Times New Roman" w:hAnsi="Times New Roman" w:cs="Times New Roman"/>
          <w:sz w:val="24"/>
          <w:szCs w:val="24"/>
          <w:lang w:eastAsia="tr-TR"/>
        </w:rPr>
      </w:pPr>
      <w:r w:rsidRPr="00490609">
        <w:rPr>
          <w:rFonts w:ascii="Times New Roman" w:eastAsia="Times New Roman" w:hAnsi="Times New Roman" w:cs="Times New Roman"/>
          <w:b/>
          <w:bCs/>
          <w:sz w:val="24"/>
          <w:szCs w:val="24"/>
          <w:lang w:eastAsia="tr-TR"/>
        </w:rPr>
        <w:t>1- Bireysel Görüşmeler:</w:t>
      </w:r>
    </w:p>
    <w:p w:rsidR="00490609" w:rsidRPr="00490609" w:rsidRDefault="00490609" w:rsidP="00490609">
      <w:pPr>
        <w:spacing w:after="100" w:afterAutospacing="1" w:line="240" w:lineRule="auto"/>
        <w:jc w:val="both"/>
        <w:rPr>
          <w:rFonts w:ascii="Times New Roman" w:eastAsia="Times New Roman" w:hAnsi="Times New Roman" w:cs="Times New Roman"/>
          <w:sz w:val="24"/>
          <w:szCs w:val="24"/>
          <w:lang w:eastAsia="tr-TR"/>
        </w:rPr>
      </w:pPr>
      <w:r w:rsidRPr="00490609">
        <w:rPr>
          <w:rFonts w:ascii="Times New Roman" w:eastAsia="Times New Roman" w:hAnsi="Times New Roman" w:cs="Times New Roman"/>
          <w:sz w:val="24"/>
          <w:szCs w:val="24"/>
          <w:lang w:eastAsia="tr-TR"/>
        </w:rPr>
        <w:br/>
        <w:t xml:space="preserve">Öğrencilerin yaş seviyelerine göre bilişsel, duygusal ve sosyal alanlarda ortaya çıkabilecek farklı sorunlar ile ilgili çalışmalar yapılır. Sadece sorun yaşanan alanlarda değil, öğrencilerin güçlü alanlarında da desteklenerek kendileri ile barışık, sorgulayan, ruhen sağlıklı, mutlu, kendi adına karar alabilen bireyler olmalarına yönelik çalışmalar uygulanır. Öğrencileri daha yakından tanımak ve etkili bir şekilde yardımcı olabilmek için ölçek, test ve </w:t>
      </w:r>
      <w:proofErr w:type="gramStart"/>
      <w:r w:rsidRPr="00490609">
        <w:rPr>
          <w:rFonts w:ascii="Times New Roman" w:eastAsia="Times New Roman" w:hAnsi="Times New Roman" w:cs="Times New Roman"/>
          <w:sz w:val="24"/>
          <w:szCs w:val="24"/>
          <w:lang w:eastAsia="tr-TR"/>
        </w:rPr>
        <w:t>envanterler</w:t>
      </w:r>
      <w:proofErr w:type="gramEnd"/>
      <w:r w:rsidRPr="00490609">
        <w:rPr>
          <w:rFonts w:ascii="Times New Roman" w:eastAsia="Times New Roman" w:hAnsi="Times New Roman" w:cs="Times New Roman"/>
          <w:sz w:val="24"/>
          <w:szCs w:val="24"/>
          <w:lang w:eastAsia="tr-TR"/>
        </w:rPr>
        <w:t xml:space="preserve"> uygulanır.</w:t>
      </w:r>
    </w:p>
    <w:p w:rsidR="00490609" w:rsidRPr="00490609" w:rsidRDefault="00490609" w:rsidP="00490609">
      <w:pPr>
        <w:spacing w:after="100" w:afterAutospacing="1" w:line="240" w:lineRule="auto"/>
        <w:jc w:val="both"/>
        <w:rPr>
          <w:rFonts w:ascii="Times New Roman" w:eastAsia="Times New Roman" w:hAnsi="Times New Roman" w:cs="Times New Roman"/>
          <w:sz w:val="24"/>
          <w:szCs w:val="24"/>
          <w:lang w:eastAsia="tr-TR"/>
        </w:rPr>
      </w:pPr>
      <w:r w:rsidRPr="00490609">
        <w:rPr>
          <w:rFonts w:ascii="Times New Roman" w:eastAsia="Times New Roman" w:hAnsi="Times New Roman" w:cs="Times New Roman"/>
          <w:sz w:val="24"/>
          <w:szCs w:val="24"/>
          <w:lang w:eastAsia="tr-TR"/>
        </w:rPr>
        <w:br/>
        <w:t>Bireysel görüşmeler; </w:t>
      </w:r>
    </w:p>
    <w:p w:rsidR="00490609" w:rsidRPr="00490609" w:rsidRDefault="00490609" w:rsidP="00490609">
      <w:pPr>
        <w:spacing w:after="100" w:afterAutospacing="1" w:line="240" w:lineRule="auto"/>
        <w:rPr>
          <w:rFonts w:ascii="Times New Roman" w:eastAsia="Times New Roman" w:hAnsi="Times New Roman" w:cs="Times New Roman"/>
          <w:sz w:val="24"/>
          <w:szCs w:val="24"/>
          <w:lang w:eastAsia="tr-TR"/>
        </w:rPr>
      </w:pPr>
      <w:r w:rsidRPr="00490609">
        <w:rPr>
          <w:rFonts w:ascii="Times New Roman" w:eastAsia="Times New Roman" w:hAnsi="Times New Roman" w:cs="Times New Roman"/>
          <w:sz w:val="24"/>
          <w:szCs w:val="24"/>
          <w:lang w:eastAsia="tr-TR"/>
        </w:rPr>
        <w:br/>
        <w:t>- Öğrencilerin kendi ihtiyaçları doğrultusunda Rehberlik ve Psikolojik Danışmanlık Birimi’ne başvurmaları yoluyla,</w:t>
      </w:r>
      <w:r w:rsidRPr="00490609">
        <w:rPr>
          <w:rFonts w:ascii="Times New Roman" w:eastAsia="Times New Roman" w:hAnsi="Times New Roman" w:cs="Times New Roman"/>
          <w:sz w:val="24"/>
          <w:szCs w:val="24"/>
          <w:lang w:eastAsia="tr-TR"/>
        </w:rPr>
        <w:br/>
        <w:t>- Rehberlik ve Psikolojik Danışmanlık Birimi’ne velilerin ve/veya öğretmenlerin ilettiği geribildirimlerin değerlendirilmesi yoluyla,</w:t>
      </w:r>
      <w:r w:rsidRPr="00490609">
        <w:rPr>
          <w:rFonts w:ascii="Times New Roman" w:eastAsia="Times New Roman" w:hAnsi="Times New Roman" w:cs="Times New Roman"/>
          <w:sz w:val="24"/>
          <w:szCs w:val="24"/>
          <w:lang w:eastAsia="tr-TR"/>
        </w:rPr>
        <w:br/>
        <w:t xml:space="preserve">- Rehberlik ve Psikolojik Danışmanlık Birimi tarafından uygulanan </w:t>
      </w:r>
      <w:proofErr w:type="gramStart"/>
      <w:r w:rsidRPr="00490609">
        <w:rPr>
          <w:rFonts w:ascii="Times New Roman" w:eastAsia="Times New Roman" w:hAnsi="Times New Roman" w:cs="Times New Roman"/>
          <w:sz w:val="24"/>
          <w:szCs w:val="24"/>
          <w:lang w:eastAsia="tr-TR"/>
        </w:rPr>
        <w:t>envanter</w:t>
      </w:r>
      <w:proofErr w:type="gramEnd"/>
      <w:r w:rsidRPr="00490609">
        <w:rPr>
          <w:rFonts w:ascii="Times New Roman" w:eastAsia="Times New Roman" w:hAnsi="Times New Roman" w:cs="Times New Roman"/>
          <w:sz w:val="24"/>
          <w:szCs w:val="24"/>
          <w:lang w:eastAsia="tr-TR"/>
        </w:rPr>
        <w:t>, test vb. uygulamaların değerlendirilmesi yoluyla,</w:t>
      </w:r>
      <w:r w:rsidRPr="00490609">
        <w:rPr>
          <w:rFonts w:ascii="Times New Roman" w:eastAsia="Times New Roman" w:hAnsi="Times New Roman" w:cs="Times New Roman"/>
          <w:sz w:val="24"/>
          <w:szCs w:val="24"/>
          <w:lang w:eastAsia="tr-TR"/>
        </w:rPr>
        <w:br/>
        <w:t>- Öğrencilerin bilişsel ve duygusal alandaki güçlü ve desteklenmesi gereken yönleri belirlemeye yönelik ölçek, test ve envanterler uygulanır. </w:t>
      </w:r>
    </w:p>
    <w:p w:rsidR="00490609" w:rsidRPr="00490609" w:rsidRDefault="00490609" w:rsidP="00490609">
      <w:pPr>
        <w:spacing w:after="100" w:afterAutospacing="1" w:line="240" w:lineRule="auto"/>
        <w:jc w:val="both"/>
        <w:rPr>
          <w:rFonts w:ascii="Times New Roman" w:eastAsia="Times New Roman" w:hAnsi="Times New Roman" w:cs="Times New Roman"/>
          <w:sz w:val="24"/>
          <w:szCs w:val="24"/>
          <w:lang w:eastAsia="tr-TR"/>
        </w:rPr>
      </w:pPr>
      <w:r w:rsidRPr="00490609">
        <w:rPr>
          <w:rFonts w:ascii="Times New Roman" w:eastAsia="Times New Roman" w:hAnsi="Times New Roman" w:cs="Times New Roman"/>
          <w:sz w:val="24"/>
          <w:szCs w:val="24"/>
          <w:lang w:eastAsia="tr-TR"/>
        </w:rPr>
        <w:t> </w:t>
      </w:r>
    </w:p>
    <w:p w:rsidR="00490609" w:rsidRPr="00490609" w:rsidRDefault="00490609" w:rsidP="00490609">
      <w:pPr>
        <w:spacing w:after="100" w:afterAutospacing="1" w:line="240" w:lineRule="auto"/>
        <w:jc w:val="both"/>
        <w:rPr>
          <w:rFonts w:ascii="Times New Roman" w:eastAsia="Times New Roman" w:hAnsi="Times New Roman" w:cs="Times New Roman"/>
          <w:sz w:val="24"/>
          <w:szCs w:val="24"/>
          <w:lang w:eastAsia="tr-TR"/>
        </w:rPr>
      </w:pPr>
      <w:r w:rsidRPr="00490609">
        <w:rPr>
          <w:rFonts w:ascii="Times New Roman" w:eastAsia="Times New Roman" w:hAnsi="Times New Roman" w:cs="Times New Roman"/>
          <w:b/>
          <w:bCs/>
          <w:sz w:val="24"/>
          <w:szCs w:val="24"/>
          <w:lang w:eastAsia="tr-TR"/>
        </w:rPr>
        <w:t>2- Grup Görüşmeleri</w:t>
      </w:r>
    </w:p>
    <w:p w:rsidR="00490609" w:rsidRPr="00490609" w:rsidRDefault="00490609" w:rsidP="00490609">
      <w:pPr>
        <w:spacing w:after="100" w:afterAutospacing="1" w:line="240" w:lineRule="auto"/>
        <w:jc w:val="both"/>
        <w:rPr>
          <w:rFonts w:ascii="Times New Roman" w:eastAsia="Times New Roman" w:hAnsi="Times New Roman" w:cs="Times New Roman"/>
          <w:sz w:val="24"/>
          <w:szCs w:val="24"/>
          <w:lang w:eastAsia="tr-TR"/>
        </w:rPr>
      </w:pPr>
      <w:r w:rsidRPr="00490609">
        <w:rPr>
          <w:rFonts w:ascii="Times New Roman" w:eastAsia="Times New Roman" w:hAnsi="Times New Roman" w:cs="Times New Roman"/>
          <w:sz w:val="24"/>
          <w:szCs w:val="24"/>
          <w:lang w:eastAsia="tr-TR"/>
        </w:rPr>
        <w:t> </w:t>
      </w:r>
    </w:p>
    <w:p w:rsidR="00490609" w:rsidRPr="00490609" w:rsidRDefault="00490609" w:rsidP="00490609">
      <w:pPr>
        <w:spacing w:after="100" w:afterAutospacing="1" w:line="240" w:lineRule="auto"/>
        <w:jc w:val="both"/>
        <w:rPr>
          <w:rFonts w:ascii="Times New Roman" w:eastAsia="Times New Roman" w:hAnsi="Times New Roman" w:cs="Times New Roman"/>
          <w:sz w:val="24"/>
          <w:szCs w:val="24"/>
          <w:lang w:eastAsia="tr-TR"/>
        </w:rPr>
      </w:pPr>
      <w:r w:rsidRPr="00490609">
        <w:rPr>
          <w:rFonts w:ascii="Times New Roman" w:eastAsia="Times New Roman" w:hAnsi="Times New Roman" w:cs="Times New Roman"/>
          <w:sz w:val="24"/>
          <w:szCs w:val="24"/>
          <w:lang w:eastAsia="tr-TR"/>
        </w:rPr>
        <w:t xml:space="preserve">- Okula yeni gelen öğrenciler için </w:t>
      </w:r>
      <w:proofErr w:type="gramStart"/>
      <w:r w:rsidRPr="00490609">
        <w:rPr>
          <w:rFonts w:ascii="Times New Roman" w:eastAsia="Times New Roman" w:hAnsi="Times New Roman" w:cs="Times New Roman"/>
          <w:sz w:val="24"/>
          <w:szCs w:val="24"/>
          <w:lang w:eastAsia="tr-TR"/>
        </w:rPr>
        <w:t>oryantasyon</w:t>
      </w:r>
      <w:proofErr w:type="gramEnd"/>
      <w:r w:rsidRPr="00490609">
        <w:rPr>
          <w:rFonts w:ascii="Times New Roman" w:eastAsia="Times New Roman" w:hAnsi="Times New Roman" w:cs="Times New Roman"/>
          <w:sz w:val="24"/>
          <w:szCs w:val="24"/>
          <w:lang w:eastAsia="tr-TR"/>
        </w:rPr>
        <w:t xml:space="preserve"> sağlamaya yönelik grup görüşmeleri,</w:t>
      </w:r>
    </w:p>
    <w:p w:rsidR="00490609" w:rsidRPr="00490609" w:rsidRDefault="00490609" w:rsidP="00490609">
      <w:pPr>
        <w:spacing w:after="100" w:afterAutospacing="1" w:line="240" w:lineRule="auto"/>
        <w:jc w:val="both"/>
        <w:rPr>
          <w:rFonts w:ascii="Times New Roman" w:eastAsia="Times New Roman" w:hAnsi="Times New Roman" w:cs="Times New Roman"/>
          <w:sz w:val="24"/>
          <w:szCs w:val="24"/>
          <w:lang w:eastAsia="tr-TR"/>
        </w:rPr>
      </w:pPr>
      <w:r w:rsidRPr="00490609">
        <w:rPr>
          <w:rFonts w:ascii="Times New Roman" w:eastAsia="Times New Roman" w:hAnsi="Times New Roman" w:cs="Times New Roman"/>
          <w:sz w:val="24"/>
          <w:szCs w:val="24"/>
          <w:lang w:eastAsia="tr-TR"/>
        </w:rPr>
        <w:t>- Ders başarısı düşük öğrencilerle yapılan grup görüşmeleri (“verimli ders çalışma yolları” merkezli görüşmeler),</w:t>
      </w:r>
    </w:p>
    <w:p w:rsidR="00490609" w:rsidRPr="00490609" w:rsidRDefault="00490609" w:rsidP="00490609">
      <w:pPr>
        <w:spacing w:after="100" w:afterAutospacing="1" w:line="240" w:lineRule="auto"/>
        <w:jc w:val="both"/>
        <w:rPr>
          <w:rFonts w:ascii="Times New Roman" w:eastAsia="Times New Roman" w:hAnsi="Times New Roman" w:cs="Times New Roman"/>
          <w:sz w:val="24"/>
          <w:szCs w:val="24"/>
          <w:lang w:eastAsia="tr-TR"/>
        </w:rPr>
      </w:pPr>
      <w:r w:rsidRPr="00490609">
        <w:rPr>
          <w:rFonts w:ascii="Times New Roman" w:eastAsia="Times New Roman" w:hAnsi="Times New Roman" w:cs="Times New Roman"/>
          <w:sz w:val="24"/>
          <w:szCs w:val="24"/>
          <w:lang w:eastAsia="tr-TR"/>
        </w:rPr>
        <w:t>- Uyum sorunu yaşayan öğrencilerle yapılan grup görüşmeleri,</w:t>
      </w:r>
    </w:p>
    <w:p w:rsidR="00490609" w:rsidRPr="00490609" w:rsidRDefault="00490609" w:rsidP="00490609">
      <w:pPr>
        <w:spacing w:after="100" w:afterAutospacing="1" w:line="240" w:lineRule="auto"/>
        <w:jc w:val="both"/>
        <w:rPr>
          <w:rFonts w:ascii="Times New Roman" w:eastAsia="Times New Roman" w:hAnsi="Times New Roman" w:cs="Times New Roman"/>
          <w:sz w:val="24"/>
          <w:szCs w:val="24"/>
          <w:lang w:eastAsia="tr-TR"/>
        </w:rPr>
      </w:pPr>
      <w:r w:rsidRPr="00490609">
        <w:rPr>
          <w:rFonts w:ascii="Times New Roman" w:eastAsia="Times New Roman" w:hAnsi="Times New Roman" w:cs="Times New Roman"/>
          <w:sz w:val="24"/>
          <w:szCs w:val="24"/>
          <w:lang w:eastAsia="tr-TR"/>
        </w:rPr>
        <w:t>- Benzer sorunlar yaşayan öğrencilerle bir araya gelerek gerçekleştirilen grup rehberliği çalışmaları,           </w:t>
      </w:r>
    </w:p>
    <w:p w:rsidR="00490609" w:rsidRPr="00490609" w:rsidRDefault="00490609" w:rsidP="00490609">
      <w:pPr>
        <w:spacing w:after="100" w:afterAutospacing="1" w:line="240" w:lineRule="auto"/>
        <w:jc w:val="both"/>
        <w:rPr>
          <w:rFonts w:ascii="Times New Roman" w:eastAsia="Times New Roman" w:hAnsi="Times New Roman" w:cs="Times New Roman"/>
          <w:sz w:val="24"/>
          <w:szCs w:val="24"/>
          <w:lang w:eastAsia="tr-TR"/>
        </w:rPr>
      </w:pPr>
      <w:r w:rsidRPr="00490609">
        <w:rPr>
          <w:rFonts w:ascii="Times New Roman" w:eastAsia="Times New Roman" w:hAnsi="Times New Roman" w:cs="Times New Roman"/>
          <w:sz w:val="24"/>
          <w:szCs w:val="24"/>
          <w:lang w:eastAsia="tr-TR"/>
        </w:rPr>
        <w:t>- Sınıf içi arkadaşların birbirleriyle yaşadığı problemlerin çözümü çalışmaları vb. gibi çalışmalar yapılmaktadır.</w:t>
      </w:r>
    </w:p>
    <w:p w:rsidR="00490609" w:rsidRPr="00490609" w:rsidRDefault="00490609" w:rsidP="00490609">
      <w:pPr>
        <w:spacing w:after="100" w:afterAutospacing="1" w:line="240" w:lineRule="auto"/>
        <w:jc w:val="both"/>
        <w:rPr>
          <w:rFonts w:ascii="Times New Roman" w:eastAsia="Times New Roman" w:hAnsi="Times New Roman" w:cs="Times New Roman"/>
          <w:sz w:val="24"/>
          <w:szCs w:val="24"/>
          <w:lang w:eastAsia="tr-TR"/>
        </w:rPr>
      </w:pPr>
      <w:r w:rsidRPr="00490609">
        <w:rPr>
          <w:rFonts w:ascii="Times New Roman" w:eastAsia="Times New Roman" w:hAnsi="Times New Roman" w:cs="Times New Roman"/>
          <w:sz w:val="24"/>
          <w:szCs w:val="24"/>
          <w:lang w:eastAsia="tr-TR"/>
        </w:rPr>
        <w:t> </w:t>
      </w:r>
    </w:p>
    <w:p w:rsidR="00490609" w:rsidRPr="00490609" w:rsidRDefault="00490609" w:rsidP="00490609">
      <w:pPr>
        <w:spacing w:after="100" w:afterAutospacing="1" w:line="240" w:lineRule="auto"/>
        <w:jc w:val="both"/>
        <w:rPr>
          <w:rFonts w:ascii="Times New Roman" w:eastAsia="Times New Roman" w:hAnsi="Times New Roman" w:cs="Times New Roman"/>
          <w:sz w:val="24"/>
          <w:szCs w:val="24"/>
          <w:lang w:eastAsia="tr-TR"/>
        </w:rPr>
      </w:pPr>
      <w:r w:rsidRPr="00490609">
        <w:rPr>
          <w:rFonts w:ascii="Times New Roman" w:eastAsia="Times New Roman" w:hAnsi="Times New Roman" w:cs="Times New Roman"/>
          <w:b/>
          <w:bCs/>
          <w:sz w:val="24"/>
          <w:szCs w:val="24"/>
          <w:lang w:eastAsia="tr-TR"/>
        </w:rPr>
        <w:t>Veli Görüşmeleri</w:t>
      </w:r>
    </w:p>
    <w:p w:rsidR="00490609" w:rsidRPr="00490609" w:rsidRDefault="00490609" w:rsidP="00490609">
      <w:pPr>
        <w:spacing w:after="100" w:afterAutospacing="1" w:line="240" w:lineRule="auto"/>
        <w:jc w:val="both"/>
        <w:rPr>
          <w:rFonts w:ascii="Times New Roman" w:eastAsia="Times New Roman" w:hAnsi="Times New Roman" w:cs="Times New Roman"/>
          <w:sz w:val="24"/>
          <w:szCs w:val="24"/>
          <w:lang w:eastAsia="tr-TR"/>
        </w:rPr>
      </w:pPr>
      <w:r w:rsidRPr="00490609">
        <w:rPr>
          <w:rFonts w:ascii="Times New Roman" w:eastAsia="Times New Roman" w:hAnsi="Times New Roman" w:cs="Times New Roman"/>
          <w:sz w:val="24"/>
          <w:szCs w:val="24"/>
          <w:lang w:eastAsia="tr-TR"/>
        </w:rPr>
        <w:t>Veli ile yapılan görüşmeler, velilerin kendi ihtiyaçları doğrultusunda ya da Rehberlik ve Psikolojik Danışmanlık Birimi’nin gerek gördüğü durumlarda randevu yolu ile gerçekleştirilir.</w:t>
      </w:r>
    </w:p>
    <w:p w:rsidR="00490609" w:rsidRPr="00490609" w:rsidRDefault="00490609" w:rsidP="00490609">
      <w:pPr>
        <w:spacing w:after="100" w:afterAutospacing="1" w:line="240" w:lineRule="auto"/>
        <w:jc w:val="both"/>
        <w:rPr>
          <w:rFonts w:ascii="Times New Roman" w:eastAsia="Times New Roman" w:hAnsi="Times New Roman" w:cs="Times New Roman"/>
          <w:sz w:val="24"/>
          <w:szCs w:val="24"/>
          <w:lang w:eastAsia="tr-TR"/>
        </w:rPr>
      </w:pPr>
      <w:r w:rsidRPr="00490609">
        <w:rPr>
          <w:rFonts w:ascii="Times New Roman" w:eastAsia="Times New Roman" w:hAnsi="Times New Roman" w:cs="Times New Roman"/>
          <w:sz w:val="24"/>
          <w:szCs w:val="24"/>
          <w:lang w:eastAsia="tr-TR"/>
        </w:rPr>
        <w:lastRenderedPageBreak/>
        <w:t> </w:t>
      </w:r>
    </w:p>
    <w:p w:rsidR="00490609" w:rsidRPr="00490609" w:rsidRDefault="00490609" w:rsidP="00490609">
      <w:pPr>
        <w:spacing w:after="100" w:afterAutospacing="1" w:line="240" w:lineRule="auto"/>
        <w:jc w:val="both"/>
        <w:rPr>
          <w:rFonts w:ascii="Times New Roman" w:eastAsia="Times New Roman" w:hAnsi="Times New Roman" w:cs="Times New Roman"/>
          <w:sz w:val="24"/>
          <w:szCs w:val="24"/>
          <w:lang w:eastAsia="tr-TR"/>
        </w:rPr>
      </w:pPr>
      <w:r w:rsidRPr="00490609">
        <w:rPr>
          <w:rFonts w:ascii="Times New Roman" w:eastAsia="Times New Roman" w:hAnsi="Times New Roman" w:cs="Times New Roman"/>
          <w:sz w:val="24"/>
          <w:szCs w:val="24"/>
          <w:lang w:eastAsia="tr-TR"/>
        </w:rPr>
        <w:t>- Öğrencilerimizin kişisel-gelişimsel özellikleri, akademik başarıları, tutum-davranışları, öğretmen ve arkadaş ilişkileri ve aile içi ilişkileri gibi konularda bireysel görüşmeler yapılır.</w:t>
      </w:r>
    </w:p>
    <w:p w:rsidR="00490609" w:rsidRPr="00490609" w:rsidRDefault="00490609" w:rsidP="00490609">
      <w:pPr>
        <w:spacing w:after="100" w:afterAutospacing="1" w:line="240" w:lineRule="auto"/>
        <w:jc w:val="both"/>
        <w:rPr>
          <w:rFonts w:ascii="Times New Roman" w:eastAsia="Times New Roman" w:hAnsi="Times New Roman" w:cs="Times New Roman"/>
          <w:sz w:val="24"/>
          <w:szCs w:val="24"/>
          <w:lang w:eastAsia="tr-TR"/>
        </w:rPr>
      </w:pPr>
      <w:r w:rsidRPr="00490609">
        <w:rPr>
          <w:rFonts w:ascii="Times New Roman" w:eastAsia="Times New Roman" w:hAnsi="Times New Roman" w:cs="Times New Roman"/>
          <w:sz w:val="24"/>
          <w:szCs w:val="24"/>
          <w:lang w:eastAsia="tr-TR"/>
        </w:rPr>
        <w:t>- Öğrencilerimizin gelişimsel süreçlerine uygun olarak; velilerimizi bilgilendirmek amacıyla ergenlik dönemi özellikleri, iletişim, stres yönetimi ve eğitim sistemi içinde yer alan konularla ilgili dokümanlar hazırlanır.</w:t>
      </w:r>
    </w:p>
    <w:p w:rsidR="00490609" w:rsidRPr="00490609" w:rsidRDefault="00490609" w:rsidP="00490609">
      <w:pPr>
        <w:spacing w:after="100" w:afterAutospacing="1" w:line="240" w:lineRule="auto"/>
        <w:jc w:val="both"/>
        <w:rPr>
          <w:rFonts w:ascii="Times New Roman" w:eastAsia="Times New Roman" w:hAnsi="Times New Roman" w:cs="Times New Roman"/>
          <w:sz w:val="24"/>
          <w:szCs w:val="24"/>
          <w:lang w:eastAsia="tr-TR"/>
        </w:rPr>
      </w:pPr>
      <w:r w:rsidRPr="00490609">
        <w:rPr>
          <w:rFonts w:ascii="Times New Roman" w:eastAsia="Times New Roman" w:hAnsi="Times New Roman" w:cs="Times New Roman"/>
          <w:sz w:val="24"/>
          <w:szCs w:val="24"/>
          <w:lang w:eastAsia="tr-TR"/>
        </w:rPr>
        <w:t>- İletişim becerileri, ergenlik dönemi özellikleri, sınav sistemi, sınav kaygısı gibi konularda seminerler düzenlenir.</w:t>
      </w:r>
    </w:p>
    <w:p w:rsidR="00490609" w:rsidRPr="00490609" w:rsidRDefault="00490609" w:rsidP="00490609">
      <w:pPr>
        <w:spacing w:after="100" w:afterAutospacing="1" w:line="240" w:lineRule="auto"/>
        <w:jc w:val="both"/>
        <w:rPr>
          <w:rFonts w:ascii="Times New Roman" w:eastAsia="Times New Roman" w:hAnsi="Times New Roman" w:cs="Times New Roman"/>
          <w:sz w:val="24"/>
          <w:szCs w:val="24"/>
          <w:lang w:eastAsia="tr-TR"/>
        </w:rPr>
      </w:pPr>
      <w:r w:rsidRPr="00490609">
        <w:rPr>
          <w:rFonts w:ascii="Times New Roman" w:eastAsia="Times New Roman" w:hAnsi="Times New Roman" w:cs="Times New Roman"/>
          <w:b/>
          <w:bCs/>
          <w:sz w:val="24"/>
          <w:szCs w:val="24"/>
          <w:lang w:eastAsia="tr-TR"/>
        </w:rPr>
        <w:t>Öğretmen Görüşmeleri</w:t>
      </w:r>
    </w:p>
    <w:p w:rsidR="00490609" w:rsidRPr="00490609" w:rsidRDefault="00490609" w:rsidP="00490609">
      <w:pPr>
        <w:spacing w:after="100" w:afterAutospacing="1" w:line="240" w:lineRule="auto"/>
        <w:jc w:val="both"/>
        <w:rPr>
          <w:rFonts w:ascii="Times New Roman" w:eastAsia="Times New Roman" w:hAnsi="Times New Roman" w:cs="Times New Roman"/>
          <w:sz w:val="24"/>
          <w:szCs w:val="24"/>
          <w:lang w:eastAsia="tr-TR"/>
        </w:rPr>
      </w:pPr>
      <w:r w:rsidRPr="00490609">
        <w:rPr>
          <w:rFonts w:ascii="Times New Roman" w:eastAsia="Times New Roman" w:hAnsi="Times New Roman" w:cs="Times New Roman"/>
          <w:sz w:val="24"/>
          <w:szCs w:val="24"/>
          <w:lang w:eastAsia="tr-TR"/>
        </w:rPr>
        <w:t xml:space="preserve">Rehberlik Servisi, ders öğretmeleri ile rehberlik merkezli toplantılar yaparak sınıfta karşılaşılan sorunlar ve bu sorunların çözüm yolları hakkında görüşmeler yapmaktadır. Öğrenci odaklı toplantılar yapılarak tüm öğrenciler hakkında ayrıntılı bir şekilde konuşulup değerlendirmeler yapılmaktadır.  Ayrıca ihtiyaç dahilinde sınıf ve </w:t>
      </w:r>
      <w:proofErr w:type="gramStart"/>
      <w:r w:rsidRPr="00490609">
        <w:rPr>
          <w:rFonts w:ascii="Times New Roman" w:eastAsia="Times New Roman" w:hAnsi="Times New Roman" w:cs="Times New Roman"/>
          <w:sz w:val="24"/>
          <w:szCs w:val="24"/>
          <w:lang w:eastAsia="tr-TR"/>
        </w:rPr>
        <w:t>branş</w:t>
      </w:r>
      <w:proofErr w:type="gramEnd"/>
      <w:r w:rsidRPr="00490609">
        <w:rPr>
          <w:rFonts w:ascii="Times New Roman" w:eastAsia="Times New Roman" w:hAnsi="Times New Roman" w:cs="Times New Roman"/>
          <w:sz w:val="24"/>
          <w:szCs w:val="24"/>
          <w:lang w:eastAsia="tr-TR"/>
        </w:rPr>
        <w:t xml:space="preserve"> öğretmenleriyle bireysel görüşmeler de yapılmaktadır.</w:t>
      </w:r>
    </w:p>
    <w:p w:rsidR="00490609" w:rsidRPr="00490609" w:rsidRDefault="00490609" w:rsidP="00490609">
      <w:pPr>
        <w:spacing w:after="100" w:afterAutospacing="1" w:line="240" w:lineRule="auto"/>
        <w:jc w:val="both"/>
        <w:rPr>
          <w:rFonts w:ascii="Times New Roman" w:eastAsia="Times New Roman" w:hAnsi="Times New Roman" w:cs="Times New Roman"/>
          <w:sz w:val="24"/>
          <w:szCs w:val="24"/>
          <w:lang w:eastAsia="tr-TR"/>
        </w:rPr>
      </w:pPr>
      <w:r w:rsidRPr="00490609">
        <w:rPr>
          <w:rFonts w:ascii="Times New Roman" w:eastAsia="Times New Roman" w:hAnsi="Times New Roman" w:cs="Times New Roman"/>
          <w:b/>
          <w:bCs/>
          <w:sz w:val="24"/>
          <w:szCs w:val="24"/>
          <w:lang w:eastAsia="tr-TR"/>
        </w:rPr>
        <w:t>Seminerler</w:t>
      </w:r>
      <w:r w:rsidRPr="00490609">
        <w:rPr>
          <w:rFonts w:ascii="Times New Roman" w:eastAsia="Times New Roman" w:hAnsi="Times New Roman" w:cs="Times New Roman"/>
          <w:sz w:val="24"/>
          <w:szCs w:val="24"/>
          <w:lang w:eastAsia="tr-TR"/>
        </w:rPr>
        <w:br/>
        <w:t>Psikolojik danışmanlığın en önemli amaçlarından biri de insanlarda farkındalık oluşturmak, kendilerini ve çevrelerini daha iyi tanımalarına yardımcı olmaktır.  Bu amaç doğrultusunda yıl içerisinde öğrencilere ve/veya velilere yönelik olarak çeşitli seminerler düzenlenmektedir. Seminerler, Rehberlik ve Psikolojik Danışmanlık Birimi ya da konu ile ilgili uzman kişiler tarafından gerçekleştirilir.</w:t>
      </w:r>
    </w:p>
    <w:p w:rsidR="00490609" w:rsidRPr="00490609" w:rsidRDefault="00490609" w:rsidP="00490609">
      <w:pPr>
        <w:spacing w:after="100" w:afterAutospacing="1" w:line="240" w:lineRule="auto"/>
        <w:jc w:val="both"/>
        <w:rPr>
          <w:rFonts w:ascii="Times New Roman" w:eastAsia="Times New Roman" w:hAnsi="Times New Roman" w:cs="Times New Roman"/>
          <w:sz w:val="24"/>
          <w:szCs w:val="24"/>
          <w:lang w:eastAsia="tr-TR"/>
        </w:rPr>
      </w:pPr>
      <w:r w:rsidRPr="00490609">
        <w:rPr>
          <w:rFonts w:ascii="Times New Roman" w:eastAsia="Times New Roman" w:hAnsi="Times New Roman" w:cs="Times New Roman"/>
          <w:b/>
          <w:bCs/>
          <w:sz w:val="24"/>
          <w:szCs w:val="24"/>
          <w:lang w:eastAsia="tr-TR"/>
        </w:rPr>
        <w:t>1- Öğrenc</w:t>
      </w:r>
      <w:r>
        <w:rPr>
          <w:rFonts w:ascii="Times New Roman" w:eastAsia="Times New Roman" w:hAnsi="Times New Roman" w:cs="Times New Roman"/>
          <w:b/>
          <w:bCs/>
          <w:sz w:val="24"/>
          <w:szCs w:val="24"/>
          <w:lang w:eastAsia="tr-TR"/>
        </w:rPr>
        <w:t>iye Yönelik Seminer Çalışmaları</w:t>
      </w:r>
    </w:p>
    <w:p w:rsidR="00490609" w:rsidRPr="00490609" w:rsidRDefault="00490609" w:rsidP="00490609">
      <w:pPr>
        <w:spacing w:after="100" w:afterAutospacing="1" w:line="240" w:lineRule="auto"/>
        <w:jc w:val="both"/>
        <w:rPr>
          <w:rFonts w:ascii="Times New Roman" w:eastAsia="Times New Roman" w:hAnsi="Times New Roman" w:cs="Times New Roman"/>
          <w:sz w:val="24"/>
          <w:szCs w:val="24"/>
          <w:lang w:eastAsia="tr-TR"/>
        </w:rPr>
      </w:pPr>
      <w:r w:rsidRPr="00490609">
        <w:rPr>
          <w:rFonts w:ascii="Times New Roman" w:eastAsia="Times New Roman" w:hAnsi="Times New Roman" w:cs="Times New Roman"/>
          <w:sz w:val="24"/>
          <w:szCs w:val="24"/>
          <w:lang w:eastAsia="tr-TR"/>
        </w:rPr>
        <w:br/>
        <w:t>Öğrencilerle yapılan seminer çalışmaları, farkındalık kazanmalarının yanı sıra öğrencilerin ihtiyacı olduğu konularda bilgi sahibi olmalarını sağlamak ve sorun yaşadıkları konuya yönelik öğrencilere destek sağlayabilmek amacıyla yapılır. Seminerler sadece bulunulduğu zamana odaklı olmayıp öğrencileri yaşama hazırlamayı da hedeflemektedir.</w:t>
      </w:r>
    </w:p>
    <w:p w:rsidR="00490609" w:rsidRPr="00490609" w:rsidRDefault="00490609" w:rsidP="00490609">
      <w:pPr>
        <w:spacing w:after="100" w:afterAutospacing="1" w:line="240" w:lineRule="auto"/>
        <w:jc w:val="both"/>
        <w:rPr>
          <w:rFonts w:ascii="Times New Roman" w:eastAsia="Times New Roman" w:hAnsi="Times New Roman" w:cs="Times New Roman"/>
          <w:sz w:val="24"/>
          <w:szCs w:val="24"/>
          <w:lang w:eastAsia="tr-TR"/>
        </w:rPr>
      </w:pPr>
      <w:r w:rsidRPr="00490609">
        <w:rPr>
          <w:rFonts w:ascii="Times New Roman" w:eastAsia="Times New Roman" w:hAnsi="Times New Roman" w:cs="Times New Roman"/>
          <w:sz w:val="24"/>
          <w:szCs w:val="24"/>
          <w:lang w:eastAsia="tr-TR"/>
        </w:rPr>
        <w:t> </w:t>
      </w:r>
    </w:p>
    <w:p w:rsidR="00490609" w:rsidRPr="00490609" w:rsidRDefault="00490609" w:rsidP="00490609">
      <w:pPr>
        <w:spacing w:after="100" w:afterAutospacing="1" w:line="240" w:lineRule="auto"/>
        <w:jc w:val="both"/>
        <w:rPr>
          <w:rFonts w:ascii="Times New Roman" w:eastAsia="Times New Roman" w:hAnsi="Times New Roman" w:cs="Times New Roman"/>
          <w:sz w:val="24"/>
          <w:szCs w:val="24"/>
          <w:lang w:eastAsia="tr-TR"/>
        </w:rPr>
      </w:pPr>
      <w:r w:rsidRPr="00490609">
        <w:rPr>
          <w:rFonts w:ascii="Times New Roman" w:eastAsia="Times New Roman" w:hAnsi="Times New Roman" w:cs="Times New Roman"/>
          <w:b/>
          <w:bCs/>
          <w:sz w:val="24"/>
          <w:szCs w:val="24"/>
          <w:lang w:eastAsia="tr-TR"/>
        </w:rPr>
        <w:t>2- Velilere Yönelik Seminer Çalışmaları:</w:t>
      </w:r>
    </w:p>
    <w:p w:rsidR="00490609" w:rsidRPr="00490609" w:rsidRDefault="00490609" w:rsidP="00490609">
      <w:pPr>
        <w:spacing w:after="100" w:afterAutospacing="1" w:line="240" w:lineRule="auto"/>
        <w:jc w:val="both"/>
        <w:rPr>
          <w:rFonts w:ascii="Times New Roman" w:eastAsia="Times New Roman" w:hAnsi="Times New Roman" w:cs="Times New Roman"/>
          <w:sz w:val="24"/>
          <w:szCs w:val="24"/>
          <w:lang w:eastAsia="tr-TR"/>
        </w:rPr>
      </w:pPr>
      <w:r w:rsidRPr="00490609">
        <w:rPr>
          <w:rFonts w:ascii="Times New Roman" w:eastAsia="Times New Roman" w:hAnsi="Times New Roman" w:cs="Times New Roman"/>
          <w:sz w:val="24"/>
          <w:szCs w:val="24"/>
          <w:lang w:eastAsia="tr-TR"/>
        </w:rPr>
        <w:t>Velilerle yapılan seminer çalışmaları, farkındalık kazanmalarının yanı sıra öğrencilerin içinde bulunduğu gelişim dönemini göz önünde bulundurarak öğrencileri anlama konusunda farklı bakış açıları kazandırmaktır.</w:t>
      </w:r>
    </w:p>
    <w:p w:rsidR="00490609" w:rsidRPr="00490609" w:rsidRDefault="00490609" w:rsidP="00490609">
      <w:pPr>
        <w:spacing w:after="100" w:afterAutospacing="1" w:line="240" w:lineRule="auto"/>
        <w:jc w:val="both"/>
        <w:rPr>
          <w:rFonts w:ascii="Times New Roman" w:eastAsia="Times New Roman" w:hAnsi="Times New Roman" w:cs="Times New Roman"/>
          <w:sz w:val="24"/>
          <w:szCs w:val="24"/>
          <w:lang w:eastAsia="tr-TR"/>
        </w:rPr>
      </w:pPr>
      <w:r w:rsidRPr="00490609">
        <w:rPr>
          <w:rFonts w:ascii="Times New Roman" w:eastAsia="Times New Roman" w:hAnsi="Times New Roman" w:cs="Times New Roman"/>
          <w:sz w:val="24"/>
          <w:szCs w:val="24"/>
          <w:lang w:eastAsia="tr-TR"/>
        </w:rPr>
        <w:t> </w:t>
      </w:r>
      <w:r w:rsidRPr="00490609">
        <w:rPr>
          <w:rFonts w:ascii="Times New Roman" w:eastAsia="Times New Roman" w:hAnsi="Times New Roman" w:cs="Times New Roman"/>
          <w:sz w:val="24"/>
          <w:szCs w:val="24"/>
          <w:lang w:eastAsia="tr-TR"/>
        </w:rPr>
        <w:br/>
      </w:r>
      <w:r w:rsidRPr="00490609">
        <w:rPr>
          <w:rFonts w:ascii="Times New Roman" w:eastAsia="Times New Roman" w:hAnsi="Times New Roman" w:cs="Times New Roman"/>
          <w:b/>
          <w:bCs/>
          <w:sz w:val="24"/>
          <w:szCs w:val="24"/>
          <w:lang w:eastAsia="tr-TR"/>
        </w:rPr>
        <w:t>Seminer Çalışmalarından Örnekler;</w:t>
      </w:r>
    </w:p>
    <w:p w:rsidR="00490609" w:rsidRPr="00490609" w:rsidRDefault="00490609" w:rsidP="00490609">
      <w:pPr>
        <w:spacing w:after="100" w:afterAutospacing="1" w:line="240" w:lineRule="auto"/>
        <w:jc w:val="both"/>
        <w:rPr>
          <w:rFonts w:ascii="Times New Roman" w:eastAsia="Times New Roman" w:hAnsi="Times New Roman" w:cs="Times New Roman"/>
          <w:sz w:val="24"/>
          <w:szCs w:val="24"/>
          <w:lang w:eastAsia="tr-TR"/>
        </w:rPr>
      </w:pPr>
      <w:r w:rsidRPr="00490609">
        <w:rPr>
          <w:rFonts w:ascii="Times New Roman" w:eastAsia="Times New Roman" w:hAnsi="Times New Roman" w:cs="Times New Roman"/>
          <w:sz w:val="24"/>
          <w:szCs w:val="24"/>
          <w:lang w:eastAsia="tr-TR"/>
        </w:rPr>
        <w:t> -Temel Yeterlilik Testi (TYT) ve Alan Yeterlilik Testi (AYT) İle İlgili Bilgilendirme</w:t>
      </w:r>
    </w:p>
    <w:p w:rsidR="00490609" w:rsidRPr="00490609" w:rsidRDefault="00490609" w:rsidP="00490609">
      <w:pPr>
        <w:spacing w:after="100" w:afterAutospacing="1" w:line="240" w:lineRule="auto"/>
        <w:jc w:val="both"/>
        <w:rPr>
          <w:rFonts w:ascii="Times New Roman" w:eastAsia="Times New Roman" w:hAnsi="Times New Roman" w:cs="Times New Roman"/>
          <w:sz w:val="24"/>
          <w:szCs w:val="24"/>
          <w:lang w:eastAsia="tr-TR"/>
        </w:rPr>
      </w:pPr>
      <w:r w:rsidRPr="00490609">
        <w:rPr>
          <w:rFonts w:ascii="Times New Roman" w:eastAsia="Times New Roman" w:hAnsi="Times New Roman" w:cs="Times New Roman"/>
          <w:sz w:val="24"/>
          <w:szCs w:val="24"/>
          <w:lang w:eastAsia="tr-TR"/>
        </w:rPr>
        <w:t>- Test Çözme Teknikler</w:t>
      </w:r>
    </w:p>
    <w:p w:rsidR="00490609" w:rsidRPr="00490609" w:rsidRDefault="00490609" w:rsidP="00490609">
      <w:pPr>
        <w:spacing w:after="100" w:afterAutospacing="1" w:line="240" w:lineRule="auto"/>
        <w:jc w:val="both"/>
        <w:rPr>
          <w:rFonts w:ascii="Times New Roman" w:eastAsia="Times New Roman" w:hAnsi="Times New Roman" w:cs="Times New Roman"/>
          <w:sz w:val="24"/>
          <w:szCs w:val="24"/>
          <w:lang w:eastAsia="tr-TR"/>
        </w:rPr>
      </w:pPr>
      <w:r w:rsidRPr="00490609">
        <w:rPr>
          <w:rFonts w:ascii="Times New Roman" w:eastAsia="Times New Roman" w:hAnsi="Times New Roman" w:cs="Times New Roman"/>
          <w:sz w:val="24"/>
          <w:szCs w:val="24"/>
          <w:lang w:eastAsia="tr-TR"/>
        </w:rPr>
        <w:lastRenderedPageBreak/>
        <w:t>- Verimli Ders Çalışma Yöntemleri</w:t>
      </w:r>
    </w:p>
    <w:p w:rsidR="00490609" w:rsidRPr="00490609" w:rsidRDefault="00490609" w:rsidP="00490609">
      <w:pPr>
        <w:spacing w:after="100" w:afterAutospacing="1" w:line="240" w:lineRule="auto"/>
        <w:jc w:val="both"/>
        <w:rPr>
          <w:rFonts w:ascii="Times New Roman" w:eastAsia="Times New Roman" w:hAnsi="Times New Roman" w:cs="Times New Roman"/>
          <w:sz w:val="24"/>
          <w:szCs w:val="24"/>
          <w:lang w:eastAsia="tr-TR"/>
        </w:rPr>
      </w:pPr>
      <w:r w:rsidRPr="00490609">
        <w:rPr>
          <w:rFonts w:ascii="Times New Roman" w:eastAsia="Times New Roman" w:hAnsi="Times New Roman" w:cs="Times New Roman"/>
          <w:sz w:val="24"/>
          <w:szCs w:val="24"/>
          <w:lang w:eastAsia="tr-TR"/>
        </w:rPr>
        <w:t>- Meslek Seçimi</w:t>
      </w:r>
    </w:p>
    <w:p w:rsidR="00490609" w:rsidRPr="00490609" w:rsidRDefault="00490609" w:rsidP="00490609">
      <w:pPr>
        <w:spacing w:after="100" w:afterAutospacing="1" w:line="240" w:lineRule="auto"/>
        <w:jc w:val="both"/>
        <w:rPr>
          <w:rFonts w:ascii="Times New Roman" w:eastAsia="Times New Roman" w:hAnsi="Times New Roman" w:cs="Times New Roman"/>
          <w:sz w:val="24"/>
          <w:szCs w:val="24"/>
          <w:lang w:eastAsia="tr-TR"/>
        </w:rPr>
      </w:pPr>
      <w:r w:rsidRPr="00490609">
        <w:rPr>
          <w:rFonts w:ascii="Times New Roman" w:eastAsia="Times New Roman" w:hAnsi="Times New Roman" w:cs="Times New Roman"/>
          <w:sz w:val="24"/>
          <w:szCs w:val="24"/>
          <w:lang w:eastAsia="tr-TR"/>
        </w:rPr>
        <w:t>- Sınav Kaygısı ve Kaygıyla Baş etme Yöntemleri</w:t>
      </w:r>
    </w:p>
    <w:p w:rsidR="00490609" w:rsidRPr="00490609" w:rsidRDefault="00490609" w:rsidP="00490609">
      <w:pPr>
        <w:spacing w:after="100" w:afterAutospacing="1" w:line="240" w:lineRule="auto"/>
        <w:jc w:val="both"/>
        <w:rPr>
          <w:rFonts w:ascii="Times New Roman" w:eastAsia="Times New Roman" w:hAnsi="Times New Roman" w:cs="Times New Roman"/>
          <w:sz w:val="24"/>
          <w:szCs w:val="24"/>
          <w:lang w:eastAsia="tr-TR"/>
        </w:rPr>
      </w:pPr>
      <w:r w:rsidRPr="00490609">
        <w:rPr>
          <w:rFonts w:ascii="Times New Roman" w:eastAsia="Times New Roman" w:hAnsi="Times New Roman" w:cs="Times New Roman"/>
          <w:sz w:val="24"/>
          <w:szCs w:val="24"/>
          <w:lang w:eastAsia="tr-TR"/>
        </w:rPr>
        <w:t>- Zaman Yönetimi</w:t>
      </w:r>
    </w:p>
    <w:p w:rsidR="00490609" w:rsidRPr="00490609" w:rsidRDefault="00490609" w:rsidP="00490609">
      <w:pPr>
        <w:spacing w:after="100" w:afterAutospacing="1" w:line="240" w:lineRule="auto"/>
        <w:jc w:val="both"/>
        <w:rPr>
          <w:rFonts w:ascii="Times New Roman" w:eastAsia="Times New Roman" w:hAnsi="Times New Roman" w:cs="Times New Roman"/>
          <w:sz w:val="24"/>
          <w:szCs w:val="24"/>
          <w:lang w:eastAsia="tr-TR"/>
        </w:rPr>
      </w:pPr>
      <w:r w:rsidRPr="00490609">
        <w:rPr>
          <w:rFonts w:ascii="Times New Roman" w:eastAsia="Times New Roman" w:hAnsi="Times New Roman" w:cs="Times New Roman"/>
          <w:sz w:val="24"/>
          <w:szCs w:val="24"/>
          <w:lang w:eastAsia="tr-TR"/>
        </w:rPr>
        <w:t>- Aile İçi İletişim</w:t>
      </w:r>
    </w:p>
    <w:p w:rsidR="00490609" w:rsidRPr="00490609" w:rsidRDefault="00490609" w:rsidP="00490609">
      <w:pPr>
        <w:spacing w:after="100" w:afterAutospacing="1" w:line="240" w:lineRule="auto"/>
        <w:jc w:val="both"/>
        <w:rPr>
          <w:rFonts w:ascii="Times New Roman" w:eastAsia="Times New Roman" w:hAnsi="Times New Roman" w:cs="Times New Roman"/>
          <w:sz w:val="24"/>
          <w:szCs w:val="24"/>
          <w:lang w:eastAsia="tr-TR"/>
        </w:rPr>
      </w:pPr>
      <w:r w:rsidRPr="00490609">
        <w:rPr>
          <w:rFonts w:ascii="Times New Roman" w:eastAsia="Times New Roman" w:hAnsi="Times New Roman" w:cs="Times New Roman"/>
          <w:sz w:val="24"/>
          <w:szCs w:val="24"/>
          <w:lang w:eastAsia="tr-TR"/>
        </w:rPr>
        <w:t>- Çocuğumuzu anlayabilmek</w:t>
      </w:r>
    </w:p>
    <w:p w:rsidR="00490609" w:rsidRPr="00490609" w:rsidRDefault="00490609" w:rsidP="00490609">
      <w:pPr>
        <w:spacing w:after="100" w:afterAutospacing="1" w:line="240" w:lineRule="auto"/>
        <w:jc w:val="both"/>
        <w:rPr>
          <w:rFonts w:ascii="Times New Roman" w:eastAsia="Times New Roman" w:hAnsi="Times New Roman" w:cs="Times New Roman"/>
          <w:sz w:val="24"/>
          <w:szCs w:val="24"/>
          <w:lang w:eastAsia="tr-TR"/>
        </w:rPr>
      </w:pPr>
      <w:r w:rsidRPr="00490609">
        <w:rPr>
          <w:rFonts w:ascii="Times New Roman" w:eastAsia="Times New Roman" w:hAnsi="Times New Roman" w:cs="Times New Roman"/>
          <w:sz w:val="24"/>
          <w:szCs w:val="24"/>
          <w:lang w:eastAsia="tr-TR"/>
        </w:rPr>
        <w:t>- Anne ve Baba İle Sağlıklı İletişim Kurma</w:t>
      </w:r>
    </w:p>
    <w:p w:rsidR="00490609" w:rsidRPr="00490609" w:rsidRDefault="00490609" w:rsidP="00490609">
      <w:pPr>
        <w:spacing w:after="100" w:afterAutospacing="1" w:line="240" w:lineRule="auto"/>
        <w:jc w:val="both"/>
        <w:rPr>
          <w:rFonts w:ascii="Times New Roman" w:eastAsia="Times New Roman" w:hAnsi="Times New Roman" w:cs="Times New Roman"/>
          <w:sz w:val="24"/>
          <w:szCs w:val="24"/>
          <w:lang w:eastAsia="tr-TR"/>
        </w:rPr>
      </w:pPr>
      <w:r w:rsidRPr="00490609">
        <w:rPr>
          <w:rFonts w:ascii="Times New Roman" w:eastAsia="Times New Roman" w:hAnsi="Times New Roman" w:cs="Times New Roman"/>
          <w:sz w:val="24"/>
          <w:szCs w:val="24"/>
          <w:lang w:eastAsia="tr-TR"/>
        </w:rPr>
        <w:t>- Ergenlik Dönemi Özellikleri ve Sorunlarla Başa</w:t>
      </w:r>
      <w:r>
        <w:rPr>
          <w:rFonts w:ascii="Times New Roman" w:eastAsia="Times New Roman" w:hAnsi="Times New Roman" w:cs="Times New Roman"/>
          <w:sz w:val="24"/>
          <w:szCs w:val="24"/>
          <w:lang w:eastAsia="tr-TR"/>
        </w:rPr>
        <w:t xml:space="preserve"> </w:t>
      </w:r>
      <w:r w:rsidRPr="00490609">
        <w:rPr>
          <w:rFonts w:ascii="Times New Roman" w:eastAsia="Times New Roman" w:hAnsi="Times New Roman" w:cs="Times New Roman"/>
          <w:sz w:val="24"/>
          <w:szCs w:val="24"/>
          <w:lang w:eastAsia="tr-TR"/>
        </w:rPr>
        <w:t>çıkabilme</w:t>
      </w:r>
    </w:p>
    <w:p w:rsidR="00490609" w:rsidRPr="00490609" w:rsidRDefault="00490609" w:rsidP="00490609">
      <w:pPr>
        <w:spacing w:after="100" w:afterAutospacing="1" w:line="240" w:lineRule="auto"/>
        <w:jc w:val="both"/>
        <w:rPr>
          <w:rFonts w:ascii="Times New Roman" w:eastAsia="Times New Roman" w:hAnsi="Times New Roman" w:cs="Times New Roman"/>
          <w:sz w:val="24"/>
          <w:szCs w:val="24"/>
          <w:lang w:eastAsia="tr-TR"/>
        </w:rPr>
      </w:pPr>
      <w:r w:rsidRPr="00490609">
        <w:rPr>
          <w:rFonts w:ascii="Times New Roman" w:eastAsia="Times New Roman" w:hAnsi="Times New Roman" w:cs="Times New Roman"/>
          <w:sz w:val="24"/>
          <w:szCs w:val="24"/>
          <w:lang w:eastAsia="tr-TR"/>
        </w:rPr>
        <w:t>- Sorumluluklarımızın Farkına Varma</w:t>
      </w:r>
    </w:p>
    <w:p w:rsidR="00490609" w:rsidRPr="00490609" w:rsidRDefault="00490609" w:rsidP="00490609">
      <w:pPr>
        <w:spacing w:after="100" w:afterAutospacing="1" w:line="240" w:lineRule="auto"/>
        <w:jc w:val="both"/>
        <w:rPr>
          <w:rFonts w:ascii="Times New Roman" w:eastAsia="Times New Roman" w:hAnsi="Times New Roman" w:cs="Times New Roman"/>
          <w:sz w:val="24"/>
          <w:szCs w:val="24"/>
          <w:lang w:eastAsia="tr-TR"/>
        </w:rPr>
      </w:pPr>
      <w:r w:rsidRPr="00490609">
        <w:rPr>
          <w:rFonts w:ascii="Times New Roman" w:eastAsia="Times New Roman" w:hAnsi="Times New Roman" w:cs="Times New Roman"/>
          <w:b/>
          <w:bCs/>
          <w:sz w:val="24"/>
          <w:szCs w:val="24"/>
          <w:lang w:eastAsia="tr-TR"/>
        </w:rPr>
        <w:t>Sınıf İçi Rehberlik Uygulamaları</w:t>
      </w:r>
    </w:p>
    <w:p w:rsidR="00490609" w:rsidRPr="00490609" w:rsidRDefault="00490609" w:rsidP="00490609">
      <w:pPr>
        <w:spacing w:after="100" w:afterAutospacing="1" w:line="240" w:lineRule="auto"/>
        <w:jc w:val="both"/>
        <w:rPr>
          <w:rFonts w:ascii="Times New Roman" w:eastAsia="Times New Roman" w:hAnsi="Times New Roman" w:cs="Times New Roman"/>
          <w:sz w:val="24"/>
          <w:szCs w:val="24"/>
          <w:lang w:eastAsia="tr-TR"/>
        </w:rPr>
      </w:pPr>
      <w:r w:rsidRPr="00490609">
        <w:rPr>
          <w:rFonts w:ascii="Times New Roman" w:eastAsia="Times New Roman" w:hAnsi="Times New Roman" w:cs="Times New Roman"/>
          <w:sz w:val="24"/>
          <w:szCs w:val="24"/>
          <w:lang w:eastAsia="tr-TR"/>
        </w:rPr>
        <w:t>Dönem başında hedeflenen davranış ve sosyal becerilerin gelişimini sağlamak, öğrencilerin başarılarının takibini yapmak ve değerlendirmek amacıyla her ay sınıf içi rehberlik etkinlikleri gerçekleştirilir. Etkinliklerde “Zaman Yönetimi”, “Verimli Ders Çalışma Teknikleri”, “Sınavlara Etkili Hazırlanma” ,”Plan Yapma” ve Uygulama”, “Öğrenmeye Güdülenme” , “Öğrenme Engellerini Aşma” ve mesleki rehberlik kapsamında çalışmalar yapılmaktadır.</w:t>
      </w:r>
    </w:p>
    <w:p w:rsidR="00490609" w:rsidRPr="00490609" w:rsidRDefault="00490609" w:rsidP="00490609">
      <w:pPr>
        <w:spacing w:after="100" w:afterAutospacing="1" w:line="240" w:lineRule="auto"/>
        <w:jc w:val="both"/>
        <w:rPr>
          <w:rFonts w:ascii="Times New Roman" w:eastAsia="Times New Roman" w:hAnsi="Times New Roman" w:cs="Times New Roman"/>
          <w:sz w:val="24"/>
          <w:szCs w:val="24"/>
          <w:lang w:eastAsia="tr-TR"/>
        </w:rPr>
      </w:pPr>
      <w:r w:rsidRPr="00490609">
        <w:rPr>
          <w:rFonts w:ascii="Times New Roman" w:eastAsia="Times New Roman" w:hAnsi="Times New Roman" w:cs="Times New Roman"/>
          <w:sz w:val="24"/>
          <w:szCs w:val="24"/>
          <w:lang w:eastAsia="tr-TR"/>
        </w:rPr>
        <w:t> </w:t>
      </w:r>
    </w:p>
    <w:p w:rsidR="00490609" w:rsidRPr="00490609" w:rsidRDefault="00490609" w:rsidP="00490609">
      <w:pPr>
        <w:spacing w:after="100" w:afterAutospacing="1" w:line="240" w:lineRule="auto"/>
        <w:jc w:val="both"/>
        <w:rPr>
          <w:rFonts w:ascii="Times New Roman" w:eastAsia="Times New Roman" w:hAnsi="Times New Roman" w:cs="Times New Roman"/>
          <w:sz w:val="24"/>
          <w:szCs w:val="24"/>
          <w:lang w:eastAsia="tr-TR"/>
        </w:rPr>
      </w:pPr>
      <w:r w:rsidRPr="00490609">
        <w:rPr>
          <w:rFonts w:ascii="Times New Roman" w:eastAsia="Times New Roman" w:hAnsi="Times New Roman" w:cs="Times New Roman"/>
          <w:b/>
          <w:bCs/>
          <w:sz w:val="24"/>
          <w:szCs w:val="24"/>
          <w:lang w:eastAsia="tr-TR"/>
        </w:rPr>
        <w:t>Danışman Öğretmenlik Uygulaması</w:t>
      </w:r>
    </w:p>
    <w:p w:rsidR="00490609" w:rsidRPr="00490609" w:rsidRDefault="00490609" w:rsidP="00490609">
      <w:pPr>
        <w:spacing w:after="100" w:afterAutospacing="1" w:line="240" w:lineRule="auto"/>
        <w:jc w:val="both"/>
        <w:rPr>
          <w:rFonts w:ascii="Times New Roman" w:eastAsia="Times New Roman" w:hAnsi="Times New Roman" w:cs="Times New Roman"/>
          <w:sz w:val="24"/>
          <w:szCs w:val="24"/>
          <w:lang w:eastAsia="tr-TR"/>
        </w:rPr>
      </w:pPr>
      <w:r w:rsidRPr="00490609">
        <w:rPr>
          <w:rFonts w:ascii="Times New Roman" w:eastAsia="Times New Roman" w:hAnsi="Times New Roman" w:cs="Times New Roman"/>
          <w:sz w:val="24"/>
          <w:szCs w:val="24"/>
          <w:lang w:eastAsia="tr-TR"/>
        </w:rPr>
        <w:t xml:space="preserve">Okulumuzda öğrencilerimizin yaptıkları çalışmaları daha yakından takip etmek, </w:t>
      </w:r>
      <w:proofErr w:type="gramStart"/>
      <w:r w:rsidRPr="00490609">
        <w:rPr>
          <w:rFonts w:ascii="Times New Roman" w:eastAsia="Times New Roman" w:hAnsi="Times New Roman" w:cs="Times New Roman"/>
          <w:sz w:val="24"/>
          <w:szCs w:val="24"/>
          <w:lang w:eastAsia="tr-TR"/>
        </w:rPr>
        <w:t>motivasyonlarını</w:t>
      </w:r>
      <w:proofErr w:type="gramEnd"/>
      <w:r w:rsidRPr="00490609">
        <w:rPr>
          <w:rFonts w:ascii="Times New Roman" w:eastAsia="Times New Roman" w:hAnsi="Times New Roman" w:cs="Times New Roman"/>
          <w:sz w:val="24"/>
          <w:szCs w:val="24"/>
          <w:lang w:eastAsia="tr-TR"/>
        </w:rPr>
        <w:t xml:space="preserve"> arttırmak, başarılarını yükseltmek ve velileri süreç içinde daha aktif hale getirmek için lise öğrencilerine yönelik </w:t>
      </w:r>
      <w:r w:rsidRPr="00490609">
        <w:rPr>
          <w:rFonts w:ascii="Times New Roman" w:eastAsia="Times New Roman" w:hAnsi="Times New Roman" w:cs="Times New Roman"/>
          <w:b/>
          <w:bCs/>
          <w:sz w:val="24"/>
          <w:szCs w:val="24"/>
          <w:lang w:eastAsia="tr-TR"/>
        </w:rPr>
        <w:t>"</w:t>
      </w:r>
      <w:r w:rsidRPr="00490609">
        <w:rPr>
          <w:rFonts w:ascii="Times New Roman" w:eastAsia="Times New Roman" w:hAnsi="Times New Roman" w:cs="Times New Roman"/>
          <w:b/>
          <w:bCs/>
          <w:i/>
          <w:iCs/>
          <w:sz w:val="24"/>
          <w:szCs w:val="24"/>
          <w:lang w:eastAsia="tr-TR"/>
        </w:rPr>
        <w:t>danışman öğretmenlik sistemi” </w:t>
      </w:r>
      <w:r w:rsidRPr="00490609">
        <w:rPr>
          <w:rFonts w:ascii="Times New Roman" w:eastAsia="Times New Roman" w:hAnsi="Times New Roman" w:cs="Times New Roman"/>
          <w:sz w:val="24"/>
          <w:szCs w:val="24"/>
          <w:lang w:eastAsia="tr-TR"/>
        </w:rPr>
        <w:t>uygulanmaktadır. Bu projenin uygulanması ile Danışman Öğretmen;</w:t>
      </w:r>
    </w:p>
    <w:p w:rsidR="00490609" w:rsidRPr="00490609" w:rsidRDefault="00490609" w:rsidP="00490609">
      <w:pPr>
        <w:spacing w:after="100" w:afterAutospacing="1" w:line="240" w:lineRule="auto"/>
        <w:jc w:val="both"/>
        <w:rPr>
          <w:rFonts w:ascii="Times New Roman" w:eastAsia="Times New Roman" w:hAnsi="Times New Roman" w:cs="Times New Roman"/>
          <w:sz w:val="24"/>
          <w:szCs w:val="24"/>
          <w:lang w:eastAsia="tr-TR"/>
        </w:rPr>
      </w:pPr>
      <w:r w:rsidRPr="00490609">
        <w:rPr>
          <w:rFonts w:ascii="Times New Roman" w:eastAsia="Times New Roman" w:hAnsi="Times New Roman" w:cs="Times New Roman"/>
          <w:sz w:val="24"/>
          <w:szCs w:val="24"/>
          <w:lang w:eastAsia="tr-TR"/>
        </w:rPr>
        <w:t>- Öğrencilerin ahlaki gelişimine katkıda bulunmayı,</w:t>
      </w:r>
    </w:p>
    <w:p w:rsidR="00490609" w:rsidRPr="00490609" w:rsidRDefault="00490609" w:rsidP="00490609">
      <w:pPr>
        <w:spacing w:after="100" w:afterAutospacing="1" w:line="240" w:lineRule="auto"/>
        <w:jc w:val="both"/>
        <w:rPr>
          <w:rFonts w:ascii="Times New Roman" w:eastAsia="Times New Roman" w:hAnsi="Times New Roman" w:cs="Times New Roman"/>
          <w:sz w:val="24"/>
          <w:szCs w:val="24"/>
          <w:lang w:eastAsia="tr-TR"/>
        </w:rPr>
      </w:pPr>
      <w:r w:rsidRPr="00490609">
        <w:rPr>
          <w:rFonts w:ascii="Times New Roman" w:eastAsia="Times New Roman" w:hAnsi="Times New Roman" w:cs="Times New Roman"/>
          <w:sz w:val="24"/>
          <w:szCs w:val="24"/>
          <w:lang w:eastAsia="tr-TR"/>
        </w:rPr>
        <w:t>- Öğrencilerin kendi öğrenme stiline uygun yöntemini belirleyerek okul başarısını arttırmayı,</w:t>
      </w:r>
    </w:p>
    <w:p w:rsidR="00490609" w:rsidRPr="00490609" w:rsidRDefault="00490609" w:rsidP="00490609">
      <w:pPr>
        <w:spacing w:after="100" w:afterAutospacing="1" w:line="240" w:lineRule="auto"/>
        <w:jc w:val="both"/>
        <w:rPr>
          <w:rFonts w:ascii="Times New Roman" w:eastAsia="Times New Roman" w:hAnsi="Times New Roman" w:cs="Times New Roman"/>
          <w:sz w:val="24"/>
          <w:szCs w:val="24"/>
          <w:lang w:eastAsia="tr-TR"/>
        </w:rPr>
      </w:pPr>
      <w:r w:rsidRPr="00490609">
        <w:rPr>
          <w:rFonts w:ascii="Times New Roman" w:eastAsia="Times New Roman" w:hAnsi="Times New Roman" w:cs="Times New Roman"/>
          <w:sz w:val="24"/>
          <w:szCs w:val="24"/>
          <w:lang w:eastAsia="tr-TR"/>
        </w:rPr>
        <w:t>- Öğrencilerin TYT-AYT çalışmalarını düzenli takip etmeyi,</w:t>
      </w:r>
    </w:p>
    <w:p w:rsidR="00490609" w:rsidRPr="00490609" w:rsidRDefault="00490609" w:rsidP="00490609">
      <w:pPr>
        <w:spacing w:after="100" w:afterAutospacing="1" w:line="240" w:lineRule="auto"/>
        <w:jc w:val="both"/>
        <w:rPr>
          <w:rFonts w:ascii="Times New Roman" w:eastAsia="Times New Roman" w:hAnsi="Times New Roman" w:cs="Times New Roman"/>
          <w:sz w:val="24"/>
          <w:szCs w:val="24"/>
          <w:lang w:eastAsia="tr-TR"/>
        </w:rPr>
      </w:pPr>
      <w:r w:rsidRPr="00490609">
        <w:rPr>
          <w:rFonts w:ascii="Times New Roman" w:eastAsia="Times New Roman" w:hAnsi="Times New Roman" w:cs="Times New Roman"/>
          <w:sz w:val="24"/>
          <w:szCs w:val="24"/>
          <w:lang w:eastAsia="tr-TR"/>
        </w:rPr>
        <w:t>- Öğrencilerin hedef belirlemelerine yardımcı olmayı,</w:t>
      </w:r>
    </w:p>
    <w:p w:rsidR="00490609" w:rsidRPr="00490609" w:rsidRDefault="00490609" w:rsidP="00490609">
      <w:pPr>
        <w:spacing w:after="100" w:afterAutospacing="1" w:line="240" w:lineRule="auto"/>
        <w:jc w:val="both"/>
        <w:rPr>
          <w:rFonts w:ascii="Times New Roman" w:eastAsia="Times New Roman" w:hAnsi="Times New Roman" w:cs="Times New Roman"/>
          <w:sz w:val="24"/>
          <w:szCs w:val="24"/>
          <w:lang w:eastAsia="tr-TR"/>
        </w:rPr>
      </w:pPr>
      <w:r w:rsidRPr="00490609">
        <w:rPr>
          <w:rFonts w:ascii="Times New Roman" w:eastAsia="Times New Roman" w:hAnsi="Times New Roman" w:cs="Times New Roman"/>
          <w:sz w:val="24"/>
          <w:szCs w:val="24"/>
          <w:lang w:eastAsia="tr-TR"/>
        </w:rPr>
        <w:t>- Öğrencilerin belirledikleri hedefe yönelik harekete geçebilmesini,</w:t>
      </w:r>
    </w:p>
    <w:p w:rsidR="00490609" w:rsidRPr="00490609" w:rsidRDefault="00490609" w:rsidP="00490609">
      <w:pPr>
        <w:spacing w:after="100" w:afterAutospacing="1" w:line="240" w:lineRule="auto"/>
        <w:jc w:val="both"/>
        <w:rPr>
          <w:rFonts w:ascii="Times New Roman" w:eastAsia="Times New Roman" w:hAnsi="Times New Roman" w:cs="Times New Roman"/>
          <w:sz w:val="24"/>
          <w:szCs w:val="24"/>
          <w:lang w:eastAsia="tr-TR"/>
        </w:rPr>
      </w:pPr>
      <w:r w:rsidRPr="00490609">
        <w:rPr>
          <w:rFonts w:ascii="Times New Roman" w:eastAsia="Times New Roman" w:hAnsi="Times New Roman" w:cs="Times New Roman"/>
          <w:sz w:val="24"/>
          <w:szCs w:val="24"/>
          <w:lang w:eastAsia="tr-TR"/>
        </w:rPr>
        <w:t>- Öğrencilerin programlı ve disiplinli çalışmalarını sağlamayı,</w:t>
      </w:r>
    </w:p>
    <w:p w:rsidR="00490609" w:rsidRPr="00490609" w:rsidRDefault="00490609" w:rsidP="00490609">
      <w:pPr>
        <w:spacing w:after="100" w:afterAutospacing="1" w:line="240" w:lineRule="auto"/>
        <w:jc w:val="both"/>
        <w:rPr>
          <w:rFonts w:ascii="Times New Roman" w:eastAsia="Times New Roman" w:hAnsi="Times New Roman" w:cs="Times New Roman"/>
          <w:sz w:val="24"/>
          <w:szCs w:val="24"/>
          <w:lang w:eastAsia="tr-TR"/>
        </w:rPr>
      </w:pPr>
      <w:r w:rsidRPr="00490609">
        <w:rPr>
          <w:rFonts w:ascii="Times New Roman" w:eastAsia="Times New Roman" w:hAnsi="Times New Roman" w:cs="Times New Roman"/>
          <w:sz w:val="24"/>
          <w:szCs w:val="24"/>
          <w:lang w:eastAsia="tr-TR"/>
        </w:rPr>
        <w:t>- Öğrencilerin öğretmenlerle olan diyaloglarını geliştirmelerine destek vermeyi,</w:t>
      </w:r>
    </w:p>
    <w:p w:rsidR="00490609" w:rsidRPr="00490609" w:rsidRDefault="00490609" w:rsidP="00490609">
      <w:pPr>
        <w:spacing w:after="100" w:afterAutospacing="1" w:line="240" w:lineRule="auto"/>
        <w:jc w:val="both"/>
        <w:rPr>
          <w:rFonts w:ascii="Times New Roman" w:eastAsia="Times New Roman" w:hAnsi="Times New Roman" w:cs="Times New Roman"/>
          <w:sz w:val="24"/>
          <w:szCs w:val="24"/>
          <w:lang w:eastAsia="tr-TR"/>
        </w:rPr>
      </w:pPr>
      <w:r w:rsidRPr="00490609">
        <w:rPr>
          <w:rFonts w:ascii="Times New Roman" w:eastAsia="Times New Roman" w:hAnsi="Times New Roman" w:cs="Times New Roman"/>
          <w:sz w:val="24"/>
          <w:szCs w:val="24"/>
          <w:lang w:eastAsia="tr-TR"/>
        </w:rPr>
        <w:t>- Öğrencilerin okulla birlikte çalışmalarını sağlamayı,</w:t>
      </w:r>
    </w:p>
    <w:p w:rsidR="00490609" w:rsidRPr="00490609" w:rsidRDefault="00490609" w:rsidP="00490609">
      <w:pPr>
        <w:spacing w:after="100" w:afterAutospacing="1" w:line="240" w:lineRule="auto"/>
        <w:jc w:val="both"/>
        <w:rPr>
          <w:rFonts w:ascii="Times New Roman" w:eastAsia="Times New Roman" w:hAnsi="Times New Roman" w:cs="Times New Roman"/>
          <w:sz w:val="24"/>
          <w:szCs w:val="24"/>
          <w:lang w:eastAsia="tr-TR"/>
        </w:rPr>
      </w:pPr>
      <w:r w:rsidRPr="00490609">
        <w:rPr>
          <w:rFonts w:ascii="Times New Roman" w:eastAsia="Times New Roman" w:hAnsi="Times New Roman" w:cs="Times New Roman"/>
          <w:sz w:val="24"/>
          <w:szCs w:val="24"/>
          <w:lang w:eastAsia="tr-TR"/>
        </w:rPr>
        <w:lastRenderedPageBreak/>
        <w:t>- Öğrenci-veli-öğretmen-yönetim ilişkisini güçlendirmeyi,</w:t>
      </w:r>
    </w:p>
    <w:p w:rsidR="00490609" w:rsidRPr="00490609" w:rsidRDefault="00490609" w:rsidP="00490609">
      <w:pPr>
        <w:spacing w:after="100" w:afterAutospacing="1" w:line="240" w:lineRule="auto"/>
        <w:jc w:val="both"/>
        <w:rPr>
          <w:rFonts w:ascii="Times New Roman" w:eastAsia="Times New Roman" w:hAnsi="Times New Roman" w:cs="Times New Roman"/>
          <w:sz w:val="24"/>
          <w:szCs w:val="24"/>
          <w:lang w:eastAsia="tr-TR"/>
        </w:rPr>
      </w:pPr>
      <w:r w:rsidRPr="00490609">
        <w:rPr>
          <w:rFonts w:ascii="Times New Roman" w:eastAsia="Times New Roman" w:hAnsi="Times New Roman" w:cs="Times New Roman"/>
          <w:sz w:val="24"/>
          <w:szCs w:val="24"/>
          <w:lang w:eastAsia="tr-TR"/>
        </w:rPr>
        <w:t>- Öğrencilerin TYT-</w:t>
      </w:r>
      <w:proofErr w:type="spellStart"/>
      <w:r w:rsidRPr="00490609">
        <w:rPr>
          <w:rFonts w:ascii="Times New Roman" w:eastAsia="Times New Roman" w:hAnsi="Times New Roman" w:cs="Times New Roman"/>
          <w:sz w:val="24"/>
          <w:szCs w:val="24"/>
          <w:lang w:eastAsia="tr-TR"/>
        </w:rPr>
        <w:t>AYT'de</w:t>
      </w:r>
      <w:proofErr w:type="spellEnd"/>
      <w:r w:rsidRPr="00490609">
        <w:rPr>
          <w:rFonts w:ascii="Times New Roman" w:eastAsia="Times New Roman" w:hAnsi="Times New Roman" w:cs="Times New Roman"/>
          <w:sz w:val="24"/>
          <w:szCs w:val="24"/>
          <w:lang w:eastAsia="tr-TR"/>
        </w:rPr>
        <w:t xml:space="preserve"> en yüksek başarıyı yakalamalarını sağlamak için çalışmalarda bulunur.</w:t>
      </w:r>
    </w:p>
    <w:p w:rsidR="00490609" w:rsidRPr="00490609" w:rsidRDefault="00490609" w:rsidP="00490609">
      <w:pPr>
        <w:spacing w:after="100" w:afterAutospacing="1" w:line="240" w:lineRule="auto"/>
        <w:jc w:val="both"/>
        <w:rPr>
          <w:rFonts w:ascii="Times New Roman" w:eastAsia="Times New Roman" w:hAnsi="Times New Roman" w:cs="Times New Roman"/>
          <w:sz w:val="24"/>
          <w:szCs w:val="24"/>
          <w:lang w:eastAsia="tr-TR"/>
        </w:rPr>
      </w:pPr>
      <w:r w:rsidRPr="00490609">
        <w:rPr>
          <w:rFonts w:ascii="Times New Roman" w:eastAsia="Times New Roman" w:hAnsi="Times New Roman" w:cs="Times New Roman"/>
          <w:sz w:val="24"/>
          <w:szCs w:val="24"/>
          <w:lang w:eastAsia="tr-TR"/>
        </w:rPr>
        <w:br/>
      </w:r>
      <w:r w:rsidRPr="00490609">
        <w:rPr>
          <w:rFonts w:ascii="Times New Roman" w:eastAsia="Times New Roman" w:hAnsi="Times New Roman" w:cs="Times New Roman"/>
          <w:b/>
          <w:bCs/>
          <w:sz w:val="24"/>
          <w:szCs w:val="24"/>
          <w:lang w:eastAsia="tr-TR"/>
        </w:rPr>
        <w:t>Danışmanlık Süreci Nasıl İşler?</w:t>
      </w:r>
    </w:p>
    <w:p w:rsidR="00490609" w:rsidRPr="00490609" w:rsidRDefault="00490609" w:rsidP="00490609">
      <w:pPr>
        <w:spacing w:after="100" w:afterAutospacing="1" w:line="240" w:lineRule="auto"/>
        <w:rPr>
          <w:rFonts w:ascii="Times New Roman" w:eastAsia="Times New Roman" w:hAnsi="Times New Roman" w:cs="Times New Roman"/>
          <w:sz w:val="24"/>
          <w:szCs w:val="24"/>
          <w:lang w:eastAsia="tr-TR"/>
        </w:rPr>
      </w:pPr>
      <w:r w:rsidRPr="00490609">
        <w:rPr>
          <w:rFonts w:ascii="Times New Roman" w:eastAsia="Times New Roman" w:hAnsi="Times New Roman" w:cs="Times New Roman"/>
          <w:sz w:val="24"/>
          <w:szCs w:val="24"/>
          <w:lang w:eastAsia="tr-TR"/>
        </w:rPr>
        <w:br/>
      </w:r>
      <w:r>
        <w:rPr>
          <w:rFonts w:ascii="Times New Roman" w:eastAsia="Times New Roman" w:hAnsi="Times New Roman" w:cs="Times New Roman"/>
          <w:sz w:val="24"/>
          <w:szCs w:val="24"/>
          <w:lang w:eastAsia="tr-TR"/>
        </w:rPr>
        <w:t>-</w:t>
      </w:r>
      <w:r w:rsidRPr="00490609">
        <w:rPr>
          <w:rFonts w:ascii="Times New Roman" w:eastAsia="Times New Roman" w:hAnsi="Times New Roman" w:cs="Times New Roman"/>
          <w:sz w:val="24"/>
          <w:szCs w:val="24"/>
          <w:lang w:eastAsia="tr-TR"/>
        </w:rPr>
        <w:t>Her öğrenci için bir dosya oluşturur. </w:t>
      </w:r>
      <w:r w:rsidRPr="00490609">
        <w:rPr>
          <w:rFonts w:ascii="Times New Roman" w:eastAsia="Times New Roman" w:hAnsi="Times New Roman" w:cs="Times New Roman"/>
          <w:sz w:val="24"/>
          <w:szCs w:val="24"/>
          <w:lang w:eastAsia="tr-TR"/>
        </w:rPr>
        <w:br/>
        <w:t>- Öğrenci ile yapılacak görüşmelerin hangi sıklıkla ve hangi günlerde yapılacağı öğrenci ile birlikte belirlenir. (En az iki haftada bir kez olmak üzere)</w:t>
      </w:r>
      <w:r w:rsidRPr="00490609">
        <w:rPr>
          <w:rFonts w:ascii="Times New Roman" w:eastAsia="Times New Roman" w:hAnsi="Times New Roman" w:cs="Times New Roman"/>
          <w:sz w:val="24"/>
          <w:szCs w:val="24"/>
          <w:lang w:eastAsia="tr-TR"/>
        </w:rPr>
        <w:br/>
        <w:t>- Görüşmeler 10-15 dakikadır.</w:t>
      </w:r>
      <w:r w:rsidRPr="00490609">
        <w:rPr>
          <w:rFonts w:ascii="Times New Roman" w:eastAsia="Times New Roman" w:hAnsi="Times New Roman" w:cs="Times New Roman"/>
          <w:sz w:val="24"/>
          <w:szCs w:val="24"/>
          <w:lang w:eastAsia="tr-TR"/>
        </w:rPr>
        <w:br/>
        <w:t>- Öğrenci ile haftalık ve aylık nasıl bir program uygulanacağı belirlenir.</w:t>
      </w:r>
      <w:r w:rsidRPr="00490609">
        <w:rPr>
          <w:rFonts w:ascii="Times New Roman" w:eastAsia="Times New Roman" w:hAnsi="Times New Roman" w:cs="Times New Roman"/>
          <w:sz w:val="24"/>
          <w:szCs w:val="24"/>
          <w:lang w:eastAsia="tr-TR"/>
        </w:rPr>
        <w:br/>
        <w:t>- Öğrencinin program çerçevesinde çalışıp çalışmadığı takip edilir.</w:t>
      </w:r>
      <w:r w:rsidRPr="00490609">
        <w:rPr>
          <w:rFonts w:ascii="Times New Roman" w:eastAsia="Times New Roman" w:hAnsi="Times New Roman" w:cs="Times New Roman"/>
          <w:sz w:val="24"/>
          <w:szCs w:val="24"/>
          <w:lang w:eastAsia="tr-TR"/>
        </w:rPr>
        <w:br/>
        <w:t>- Öğrencinin devamsızlık durumu takip edilir.</w:t>
      </w:r>
      <w:r w:rsidRPr="00490609">
        <w:rPr>
          <w:rFonts w:ascii="Times New Roman" w:eastAsia="Times New Roman" w:hAnsi="Times New Roman" w:cs="Times New Roman"/>
          <w:sz w:val="24"/>
          <w:szCs w:val="24"/>
          <w:lang w:eastAsia="tr-TR"/>
        </w:rPr>
        <w:br/>
        <w:t>- Ailenin bilgisi ve koordinasyonu önemlidir. Ayda bir kez olmak üzere aileler aranarak bilgi paylaşımında bulunulur.</w:t>
      </w:r>
      <w:r w:rsidRPr="00490609">
        <w:rPr>
          <w:rFonts w:ascii="Times New Roman" w:eastAsia="Times New Roman" w:hAnsi="Times New Roman" w:cs="Times New Roman"/>
          <w:sz w:val="24"/>
          <w:szCs w:val="24"/>
          <w:lang w:eastAsia="tr-TR"/>
        </w:rPr>
        <w:br/>
        <w:t>- Yapılan çalışmalar aylık olarak okul idaresine sunulur.</w:t>
      </w:r>
      <w:r w:rsidRPr="00490609">
        <w:rPr>
          <w:rFonts w:ascii="Times New Roman" w:eastAsia="Times New Roman" w:hAnsi="Times New Roman" w:cs="Times New Roman"/>
          <w:sz w:val="24"/>
          <w:szCs w:val="24"/>
          <w:lang w:eastAsia="tr-TR"/>
        </w:rPr>
        <w:br/>
        <w:t>- Rehberlik servisi ile aylık görüşmelerde bulunarak öğrencilerin durumu ve gelişimi değerlendirilir.</w:t>
      </w:r>
      <w:r w:rsidRPr="00490609">
        <w:rPr>
          <w:rFonts w:ascii="Times New Roman" w:eastAsia="Times New Roman" w:hAnsi="Times New Roman" w:cs="Times New Roman"/>
          <w:sz w:val="24"/>
          <w:szCs w:val="24"/>
          <w:lang w:eastAsia="tr-TR"/>
        </w:rPr>
        <w:br/>
        <w:t>- Sınav kaygısı, stres yönetimi gibi konular “kaygı ve stres yüksek düzeyde ise” rehber öğretmene yönlendirilir.</w:t>
      </w:r>
      <w:r w:rsidRPr="00490609">
        <w:rPr>
          <w:rFonts w:ascii="Times New Roman" w:eastAsia="Times New Roman" w:hAnsi="Times New Roman" w:cs="Times New Roman"/>
          <w:sz w:val="24"/>
          <w:szCs w:val="24"/>
          <w:lang w:eastAsia="tr-TR"/>
        </w:rPr>
        <w:br/>
        <w:t>- Bir psikolog tarafından çalışılması gereken konular uzmana yönlendirilir. </w:t>
      </w:r>
    </w:p>
    <w:p w:rsidR="00490609" w:rsidRPr="00490609" w:rsidRDefault="00490609" w:rsidP="00490609">
      <w:pPr>
        <w:spacing w:after="100" w:afterAutospacing="1" w:line="240" w:lineRule="auto"/>
        <w:jc w:val="both"/>
        <w:rPr>
          <w:rFonts w:ascii="Times New Roman" w:eastAsia="Times New Roman" w:hAnsi="Times New Roman" w:cs="Times New Roman"/>
          <w:sz w:val="24"/>
          <w:szCs w:val="24"/>
          <w:lang w:eastAsia="tr-TR"/>
        </w:rPr>
      </w:pPr>
      <w:r w:rsidRPr="00490609">
        <w:rPr>
          <w:rFonts w:ascii="Times New Roman" w:eastAsia="Times New Roman" w:hAnsi="Times New Roman" w:cs="Times New Roman"/>
          <w:sz w:val="24"/>
          <w:szCs w:val="24"/>
          <w:lang w:eastAsia="tr-TR"/>
        </w:rPr>
        <w:t> </w:t>
      </w:r>
    </w:p>
    <w:p w:rsidR="00490609" w:rsidRPr="00490609" w:rsidRDefault="00490609" w:rsidP="00490609">
      <w:pPr>
        <w:spacing w:after="100" w:afterAutospacing="1" w:line="240" w:lineRule="auto"/>
        <w:jc w:val="both"/>
        <w:rPr>
          <w:rFonts w:ascii="Times New Roman" w:eastAsia="Times New Roman" w:hAnsi="Times New Roman" w:cs="Times New Roman"/>
          <w:sz w:val="24"/>
          <w:szCs w:val="24"/>
          <w:lang w:eastAsia="tr-TR"/>
        </w:rPr>
      </w:pPr>
      <w:r w:rsidRPr="00490609">
        <w:rPr>
          <w:rFonts w:ascii="Times New Roman" w:eastAsia="Times New Roman" w:hAnsi="Times New Roman" w:cs="Times New Roman"/>
          <w:sz w:val="24"/>
          <w:szCs w:val="24"/>
          <w:lang w:eastAsia="tr-TR"/>
        </w:rPr>
        <w:t> </w:t>
      </w:r>
    </w:p>
    <w:p w:rsidR="00490609" w:rsidRPr="00490609" w:rsidRDefault="00490609" w:rsidP="00490609">
      <w:pPr>
        <w:spacing w:after="100" w:afterAutospacing="1" w:line="240" w:lineRule="auto"/>
        <w:jc w:val="both"/>
        <w:rPr>
          <w:rFonts w:ascii="Times New Roman" w:eastAsia="Times New Roman" w:hAnsi="Times New Roman" w:cs="Times New Roman"/>
          <w:sz w:val="24"/>
          <w:szCs w:val="24"/>
          <w:lang w:eastAsia="tr-TR"/>
        </w:rPr>
      </w:pPr>
      <w:r w:rsidRPr="00490609">
        <w:rPr>
          <w:rFonts w:ascii="Times New Roman" w:eastAsia="Times New Roman" w:hAnsi="Times New Roman" w:cs="Times New Roman"/>
          <w:b/>
          <w:bCs/>
          <w:sz w:val="24"/>
          <w:szCs w:val="24"/>
          <w:lang w:eastAsia="tr-TR"/>
        </w:rPr>
        <w:t>Projeler</w:t>
      </w:r>
    </w:p>
    <w:p w:rsidR="00490609" w:rsidRPr="00490609" w:rsidRDefault="00490609" w:rsidP="00490609">
      <w:pPr>
        <w:spacing w:after="100" w:afterAutospacing="1" w:line="240" w:lineRule="auto"/>
        <w:jc w:val="both"/>
        <w:rPr>
          <w:rFonts w:ascii="Times New Roman" w:eastAsia="Times New Roman" w:hAnsi="Times New Roman" w:cs="Times New Roman"/>
          <w:sz w:val="24"/>
          <w:szCs w:val="24"/>
          <w:lang w:eastAsia="tr-TR"/>
        </w:rPr>
      </w:pPr>
      <w:r w:rsidRPr="00490609">
        <w:rPr>
          <w:rFonts w:ascii="Times New Roman" w:eastAsia="Times New Roman" w:hAnsi="Times New Roman" w:cs="Times New Roman"/>
          <w:sz w:val="24"/>
          <w:szCs w:val="24"/>
          <w:lang w:eastAsia="tr-TR"/>
        </w:rPr>
        <w:t> </w:t>
      </w:r>
    </w:p>
    <w:p w:rsidR="00490609" w:rsidRPr="00490609" w:rsidRDefault="00490609" w:rsidP="00490609">
      <w:pPr>
        <w:spacing w:after="100" w:afterAutospacing="1" w:line="240" w:lineRule="auto"/>
        <w:jc w:val="both"/>
        <w:rPr>
          <w:rFonts w:ascii="Times New Roman" w:eastAsia="Times New Roman" w:hAnsi="Times New Roman" w:cs="Times New Roman"/>
          <w:sz w:val="24"/>
          <w:szCs w:val="24"/>
          <w:lang w:eastAsia="tr-TR"/>
        </w:rPr>
      </w:pPr>
      <w:r w:rsidRPr="00490609">
        <w:rPr>
          <w:rFonts w:ascii="Times New Roman" w:eastAsia="Times New Roman" w:hAnsi="Times New Roman" w:cs="Times New Roman"/>
          <w:sz w:val="24"/>
          <w:szCs w:val="24"/>
          <w:lang w:eastAsia="tr-TR"/>
        </w:rPr>
        <w:t>Öğrencilerimizin okul hayatları kadar sosyal hayatlarına da olumlu etkilerde bulunmak amacıyla, öğrenci ve veli katılımını sağlama hedefli aile içi iletişim, teknolojiyi doğru kullanma vb. projeler gerçekleştirmekteyiz.</w:t>
      </w:r>
    </w:p>
    <w:p w:rsidR="00490609" w:rsidRPr="00490609" w:rsidRDefault="00490609" w:rsidP="00490609">
      <w:pPr>
        <w:spacing w:after="100" w:afterAutospacing="1" w:line="240" w:lineRule="auto"/>
        <w:rPr>
          <w:rFonts w:ascii="Times New Roman" w:eastAsia="Times New Roman" w:hAnsi="Times New Roman" w:cs="Times New Roman"/>
          <w:sz w:val="24"/>
          <w:szCs w:val="24"/>
          <w:lang w:eastAsia="tr-TR"/>
        </w:rPr>
      </w:pPr>
      <w:r w:rsidRPr="00490609">
        <w:rPr>
          <w:rFonts w:ascii="Times New Roman" w:eastAsia="Times New Roman" w:hAnsi="Times New Roman" w:cs="Times New Roman"/>
          <w:sz w:val="24"/>
          <w:szCs w:val="24"/>
          <w:lang w:eastAsia="tr-TR"/>
        </w:rPr>
        <w:t> </w:t>
      </w:r>
    </w:p>
    <w:p w:rsidR="009C4A36" w:rsidRPr="00A803B5" w:rsidRDefault="009C4A36" w:rsidP="009C4A36">
      <w:pPr>
        <w:spacing w:after="200" w:line="276" w:lineRule="auto"/>
        <w:rPr>
          <w:rFonts w:ascii="Times New Roman" w:eastAsia="Calibri" w:hAnsi="Times New Roman" w:cs="Times New Roman"/>
          <w:sz w:val="24"/>
          <w:szCs w:val="24"/>
        </w:rPr>
      </w:pPr>
    </w:p>
    <w:p w:rsidR="009C4A36" w:rsidRPr="00A803B5" w:rsidRDefault="009C4A36" w:rsidP="009C4A36">
      <w:pPr>
        <w:spacing w:after="200" w:line="276" w:lineRule="auto"/>
        <w:rPr>
          <w:rFonts w:ascii="Times New Roman" w:eastAsia="Calibri" w:hAnsi="Times New Roman" w:cs="Times New Roman"/>
          <w:sz w:val="24"/>
          <w:szCs w:val="24"/>
        </w:rPr>
      </w:pPr>
    </w:p>
    <w:p w:rsidR="009C4A36" w:rsidRPr="00A803B5" w:rsidRDefault="009C4A36" w:rsidP="009C4A36">
      <w:pPr>
        <w:spacing w:after="200" w:line="276" w:lineRule="auto"/>
        <w:rPr>
          <w:rFonts w:ascii="Times New Roman" w:eastAsia="Calibri" w:hAnsi="Times New Roman" w:cs="Times New Roman"/>
          <w:sz w:val="24"/>
          <w:szCs w:val="24"/>
        </w:rPr>
      </w:pPr>
    </w:p>
    <w:p w:rsidR="00651681" w:rsidRPr="00A252C7" w:rsidRDefault="00651681" w:rsidP="00A252C7">
      <w:pPr>
        <w:tabs>
          <w:tab w:val="left" w:pos="7700"/>
        </w:tabs>
        <w:jc w:val="right"/>
        <w:rPr>
          <w:rFonts w:ascii="Times New Roman" w:hAnsi="Times New Roman" w:cs="Times New Roman"/>
          <w:sz w:val="28"/>
          <w:szCs w:val="28"/>
        </w:rPr>
      </w:pPr>
    </w:p>
    <w:sectPr w:rsidR="00651681" w:rsidRPr="00A252C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Segoe UI">
    <w:panose1 w:val="020B0502040204020203"/>
    <w:charset w:val="A2"/>
    <w:family w:val="swiss"/>
    <w:pitch w:val="variable"/>
    <w:sig w:usb0="E4002EFF" w:usb1="C000E47F" w:usb2="00000009" w:usb3="00000000" w:csb0="000001FF" w:csb1="00000000"/>
  </w:font>
  <w:font w:name="inherit">
    <w:altName w:val="Times New Roman"/>
    <w:panose1 w:val="00000000000000000000"/>
    <w:charset w:val="00"/>
    <w:family w:val="roman"/>
    <w:notTrueType/>
    <w:pitch w:val="default"/>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AB541B"/>
    <w:multiLevelType w:val="hybridMultilevel"/>
    <w:tmpl w:val="1902CE80"/>
    <w:lvl w:ilvl="0" w:tplc="CCF08EDC">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7AFA1D53"/>
    <w:multiLevelType w:val="hybridMultilevel"/>
    <w:tmpl w:val="0AEE8EC2"/>
    <w:lvl w:ilvl="0" w:tplc="6BF89A12">
      <w:start w:val="1"/>
      <w:numFmt w:val="lowerLetter"/>
      <w:lvlText w:val="%1)"/>
      <w:lvlJc w:val="left"/>
      <w:pPr>
        <w:ind w:left="1080" w:hanging="360"/>
      </w:pPr>
      <w:rPr>
        <w:rFonts w:cs="Times New Roman"/>
      </w:rPr>
    </w:lvl>
    <w:lvl w:ilvl="1" w:tplc="041F0019">
      <w:start w:val="1"/>
      <w:numFmt w:val="decimal"/>
      <w:lvlText w:val="%2."/>
      <w:lvlJc w:val="left"/>
      <w:pPr>
        <w:tabs>
          <w:tab w:val="num" w:pos="1440"/>
        </w:tabs>
        <w:ind w:left="1440" w:hanging="360"/>
      </w:pPr>
      <w:rPr>
        <w:rFonts w:cs="Times New Roman"/>
      </w:rPr>
    </w:lvl>
    <w:lvl w:ilvl="2" w:tplc="041F001B">
      <w:start w:val="1"/>
      <w:numFmt w:val="decimal"/>
      <w:lvlText w:val="%3."/>
      <w:lvlJc w:val="left"/>
      <w:pPr>
        <w:tabs>
          <w:tab w:val="num" w:pos="2160"/>
        </w:tabs>
        <w:ind w:left="2160" w:hanging="36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decimal"/>
      <w:lvlText w:val="%5."/>
      <w:lvlJc w:val="left"/>
      <w:pPr>
        <w:tabs>
          <w:tab w:val="num" w:pos="3600"/>
        </w:tabs>
        <w:ind w:left="3600" w:hanging="360"/>
      </w:pPr>
      <w:rPr>
        <w:rFonts w:cs="Times New Roman"/>
      </w:rPr>
    </w:lvl>
    <w:lvl w:ilvl="5" w:tplc="041F001B">
      <w:start w:val="1"/>
      <w:numFmt w:val="decimal"/>
      <w:lvlText w:val="%6."/>
      <w:lvlJc w:val="left"/>
      <w:pPr>
        <w:tabs>
          <w:tab w:val="num" w:pos="4320"/>
        </w:tabs>
        <w:ind w:left="4320" w:hanging="36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decimal"/>
      <w:lvlText w:val="%8."/>
      <w:lvlJc w:val="left"/>
      <w:pPr>
        <w:tabs>
          <w:tab w:val="num" w:pos="5760"/>
        </w:tabs>
        <w:ind w:left="5760" w:hanging="360"/>
      </w:pPr>
      <w:rPr>
        <w:rFonts w:cs="Times New Roman"/>
      </w:rPr>
    </w:lvl>
    <w:lvl w:ilvl="8" w:tplc="041F001B">
      <w:start w:val="1"/>
      <w:numFmt w:val="decimal"/>
      <w:lvlText w:val="%9."/>
      <w:lvlJc w:val="left"/>
      <w:pPr>
        <w:tabs>
          <w:tab w:val="num" w:pos="6480"/>
        </w:tabs>
        <w:ind w:left="6480" w:hanging="360"/>
      </w:pPr>
      <w:rPr>
        <w:rFonts w:cs="Times New Roman"/>
      </w:rPr>
    </w:lvl>
  </w:abstractNum>
  <w:num w:numId="1">
    <w:abstractNumId w:val="1"/>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DFD"/>
    <w:rsid w:val="00192AD6"/>
    <w:rsid w:val="001A63D6"/>
    <w:rsid w:val="002A0FB6"/>
    <w:rsid w:val="00310F8D"/>
    <w:rsid w:val="00395F2A"/>
    <w:rsid w:val="00490609"/>
    <w:rsid w:val="004F568D"/>
    <w:rsid w:val="005177F5"/>
    <w:rsid w:val="0052303A"/>
    <w:rsid w:val="00526200"/>
    <w:rsid w:val="005F3DE0"/>
    <w:rsid w:val="0061286D"/>
    <w:rsid w:val="00651681"/>
    <w:rsid w:val="006C469A"/>
    <w:rsid w:val="00747363"/>
    <w:rsid w:val="008D169F"/>
    <w:rsid w:val="00905B76"/>
    <w:rsid w:val="00971D15"/>
    <w:rsid w:val="009C4A36"/>
    <w:rsid w:val="00A200B3"/>
    <w:rsid w:val="00A252C7"/>
    <w:rsid w:val="00A803B5"/>
    <w:rsid w:val="00AB3ACB"/>
    <w:rsid w:val="00B175FD"/>
    <w:rsid w:val="00B70370"/>
    <w:rsid w:val="00B871D5"/>
    <w:rsid w:val="00C63E4C"/>
    <w:rsid w:val="00D00371"/>
    <w:rsid w:val="00E67B00"/>
    <w:rsid w:val="00E80EDD"/>
    <w:rsid w:val="00EB1F5E"/>
    <w:rsid w:val="00F206C4"/>
    <w:rsid w:val="00F40DFD"/>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503E9C3"/>
  <w15:chartTrackingRefBased/>
  <w15:docId w15:val="{7C7F1699-1BA6-4690-806D-98FFA3FD63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39"/>
    <w:rsid w:val="00A252C7"/>
    <w:pPr>
      <w:widowControl w:val="0"/>
      <w:autoSpaceDE w:val="0"/>
      <w:autoSpaceDN w:val="0"/>
      <w:spacing w:after="0" w:line="240" w:lineRule="auto"/>
    </w:pPr>
    <w:rPr>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A252C7"/>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A252C7"/>
    <w:rPr>
      <w:rFonts w:ascii="Segoe UI" w:hAnsi="Segoe UI" w:cs="Segoe UI"/>
      <w:sz w:val="18"/>
      <w:szCs w:val="18"/>
    </w:rPr>
  </w:style>
  <w:style w:type="paragraph" w:styleId="ListeParagraf">
    <w:name w:val="List Paragraph"/>
    <w:basedOn w:val="Normal"/>
    <w:uiPriority w:val="34"/>
    <w:qFormat/>
    <w:rsid w:val="006C46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95710523">
      <w:bodyDiv w:val="1"/>
      <w:marLeft w:val="0"/>
      <w:marRight w:val="0"/>
      <w:marTop w:val="0"/>
      <w:marBottom w:val="0"/>
      <w:divBdr>
        <w:top w:val="none" w:sz="0" w:space="0" w:color="auto"/>
        <w:left w:val="none" w:sz="0" w:space="0" w:color="auto"/>
        <w:bottom w:val="none" w:sz="0" w:space="0" w:color="auto"/>
        <w:right w:val="none" w:sz="0" w:space="0" w:color="auto"/>
      </w:divBdr>
      <w:divsChild>
        <w:div w:id="2133132032">
          <w:marLeft w:val="0"/>
          <w:marRight w:val="0"/>
          <w:marTop w:val="0"/>
          <w:marBottom w:val="0"/>
          <w:divBdr>
            <w:top w:val="none" w:sz="0" w:space="0" w:color="auto"/>
            <w:left w:val="none" w:sz="0" w:space="0" w:color="auto"/>
            <w:bottom w:val="none" w:sz="0" w:space="0" w:color="auto"/>
            <w:right w:val="none" w:sz="0" w:space="0" w:color="auto"/>
          </w:divBdr>
        </w:div>
      </w:divsChild>
    </w:div>
    <w:div w:id="1145779276">
      <w:bodyDiv w:val="1"/>
      <w:marLeft w:val="0"/>
      <w:marRight w:val="0"/>
      <w:marTop w:val="0"/>
      <w:marBottom w:val="0"/>
      <w:divBdr>
        <w:top w:val="none" w:sz="0" w:space="0" w:color="auto"/>
        <w:left w:val="none" w:sz="0" w:space="0" w:color="auto"/>
        <w:bottom w:val="none" w:sz="0" w:space="0" w:color="auto"/>
        <w:right w:val="none" w:sz="0" w:space="0" w:color="auto"/>
      </w:divBdr>
      <w:divsChild>
        <w:div w:id="111437610">
          <w:marLeft w:val="-225"/>
          <w:marRight w:val="-225"/>
          <w:marTop w:val="0"/>
          <w:marBottom w:val="450"/>
          <w:divBdr>
            <w:top w:val="none" w:sz="0" w:space="0" w:color="auto"/>
            <w:left w:val="none" w:sz="0" w:space="0" w:color="auto"/>
            <w:bottom w:val="none" w:sz="0" w:space="0" w:color="auto"/>
            <w:right w:val="none" w:sz="0" w:space="0" w:color="auto"/>
          </w:divBdr>
          <w:divsChild>
            <w:div w:id="477114762">
              <w:marLeft w:val="0"/>
              <w:marRight w:val="0"/>
              <w:marTop w:val="0"/>
              <w:marBottom w:val="0"/>
              <w:divBdr>
                <w:top w:val="none" w:sz="0" w:space="0" w:color="auto"/>
                <w:left w:val="none" w:sz="0" w:space="0" w:color="auto"/>
                <w:bottom w:val="none" w:sz="0" w:space="0" w:color="auto"/>
                <w:right w:val="none" w:sz="0" w:space="0" w:color="auto"/>
              </w:divBdr>
            </w:div>
          </w:divsChild>
        </w:div>
        <w:div w:id="806509736">
          <w:marLeft w:val="-225"/>
          <w:marRight w:val="-225"/>
          <w:marTop w:val="0"/>
          <w:marBottom w:val="450"/>
          <w:divBdr>
            <w:top w:val="none" w:sz="0" w:space="0" w:color="auto"/>
            <w:left w:val="none" w:sz="0" w:space="0" w:color="auto"/>
            <w:bottom w:val="none" w:sz="0" w:space="0" w:color="auto"/>
            <w:right w:val="none" w:sz="0" w:space="0" w:color="auto"/>
          </w:divBdr>
          <w:divsChild>
            <w:div w:id="512257476">
              <w:marLeft w:val="0"/>
              <w:marRight w:val="0"/>
              <w:marTop w:val="0"/>
              <w:marBottom w:val="0"/>
              <w:divBdr>
                <w:top w:val="none" w:sz="0" w:space="0" w:color="auto"/>
                <w:left w:val="none" w:sz="0" w:space="0" w:color="auto"/>
                <w:bottom w:val="none" w:sz="0" w:space="0" w:color="auto"/>
                <w:right w:val="none" w:sz="0" w:space="0" w:color="auto"/>
              </w:divBdr>
              <w:divsChild>
                <w:div w:id="16853264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1</Pages>
  <Words>1222</Words>
  <Characters>6967</Characters>
  <Application>Microsoft Office Word</Application>
  <DocSecurity>0</DocSecurity>
  <Lines>58</Lines>
  <Paragraphs>16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hp</dc:creator>
  <cp:keywords/>
  <dc:description/>
  <cp:lastModifiedBy>acer</cp:lastModifiedBy>
  <cp:revision>11</cp:revision>
  <cp:lastPrinted>2020-02-29T09:38:00Z</cp:lastPrinted>
  <dcterms:created xsi:type="dcterms:W3CDTF">2020-06-03T05:19:00Z</dcterms:created>
  <dcterms:modified xsi:type="dcterms:W3CDTF">2020-07-26T17:30:00Z</dcterms:modified>
</cp:coreProperties>
</file>